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88" w:rsidRPr="006E51E4" w:rsidRDefault="00254388" w:rsidP="00254388">
      <w:pPr>
        <w:pStyle w:val="a6"/>
        <w:ind w:firstLine="420"/>
        <w:rPr>
          <w:rFonts w:ascii="Arial" w:hAnsi="Arial" w:cs="Arial"/>
        </w:rPr>
      </w:pPr>
      <w:r w:rsidRPr="006E51E4">
        <w:rPr>
          <w:rFonts w:ascii="Arial" w:hAnsi="Arial" w:cs="Arial"/>
        </w:rPr>
        <w:t>2014</w:t>
      </w:r>
      <w:r w:rsidRPr="006E51E4">
        <w:rPr>
          <w:rFonts w:ascii="Arial" w:hAnsi="Arial" w:cs="Arial" w:hint="eastAsia"/>
        </w:rPr>
        <w:t>年上海</w:t>
      </w:r>
      <w:r w:rsidRPr="006E51E4">
        <w:rPr>
          <w:rFonts w:ascii="Arial" w:hAnsi="Arial" w:cs="Arial"/>
        </w:rPr>
        <w:t>“</w:t>
      </w:r>
      <w:r w:rsidRPr="006E51E4">
        <w:rPr>
          <w:rFonts w:ascii="Arial" w:hAnsi="Arial" w:cs="Arial" w:hint="eastAsia"/>
        </w:rPr>
        <w:t>尚医</w:t>
      </w:r>
      <w:r w:rsidRPr="006E51E4">
        <w:rPr>
          <w:rFonts w:ascii="Arial" w:hAnsi="Arial" w:cs="Arial"/>
        </w:rPr>
        <w:t>”</w:t>
      </w:r>
      <w:r w:rsidRPr="006E51E4">
        <w:rPr>
          <w:rFonts w:ascii="Arial" w:hAnsi="Arial" w:cs="Arial" w:hint="eastAsia"/>
        </w:rPr>
        <w:t>摄影</w:t>
      </w:r>
      <w:r w:rsidRPr="006E51E4">
        <w:rPr>
          <w:rFonts w:ascii="Arial" w:hAnsi="Arial" w:cs="Arial"/>
        </w:rPr>
        <w:t>/</w:t>
      </w:r>
      <w:r w:rsidRPr="006E51E4">
        <w:rPr>
          <w:rFonts w:ascii="Arial" w:hAnsi="Arial" w:cs="Arial" w:hint="eastAsia"/>
        </w:rPr>
        <w:t>摄像大赛征稿启事</w:t>
      </w:r>
    </w:p>
    <w:p w:rsidR="00254388" w:rsidRPr="006E51E4" w:rsidRDefault="00254388" w:rsidP="00254388">
      <w:pPr>
        <w:spacing w:line="360" w:lineRule="auto"/>
        <w:jc w:val="left"/>
        <w:rPr>
          <w:rFonts w:ascii="Arial" w:hAnsi="Arial" w:cs="Arial"/>
          <w:sz w:val="24"/>
        </w:rPr>
      </w:pPr>
    </w:p>
    <w:p w:rsidR="00254388" w:rsidRDefault="00254388" w:rsidP="00254388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</w:rPr>
      </w:pPr>
      <w:r w:rsidRPr="007D48CF">
        <w:rPr>
          <w:rStyle w:val="a5"/>
          <w:rFonts w:ascii="Arial" w:hAnsi="Arial" w:cs="Arial" w:hint="eastAsia"/>
        </w:rPr>
        <w:t>活动介绍</w:t>
      </w:r>
    </w:p>
    <w:p w:rsidR="00254388" w:rsidRPr="006E51E4" w:rsidRDefault="00254388" w:rsidP="00254388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为积极推进医患关系和谐发展，立体化地加强民众对于医务工作者</w:t>
      </w:r>
      <w:r>
        <w:rPr>
          <w:rFonts w:ascii="Arial" w:hAnsi="Arial" w:cs="Arial" w:hint="eastAsia"/>
          <w:sz w:val="24"/>
        </w:rPr>
        <w:t>辛勤</w:t>
      </w:r>
      <w:r w:rsidRPr="006E51E4">
        <w:rPr>
          <w:rFonts w:ascii="Arial" w:hAnsi="Arial" w:cs="Arial" w:hint="eastAsia"/>
          <w:sz w:val="24"/>
        </w:rPr>
        <w:t>工作的认识，更好地促进</w:t>
      </w:r>
      <w:proofErr w:type="gramStart"/>
      <w:r w:rsidRPr="006E51E4">
        <w:rPr>
          <w:rFonts w:ascii="Arial" w:hAnsi="Arial" w:cs="Arial" w:hint="eastAsia"/>
          <w:sz w:val="24"/>
        </w:rPr>
        <w:t>医</w:t>
      </w:r>
      <w:proofErr w:type="gramEnd"/>
      <w:r w:rsidRPr="006E51E4">
        <w:rPr>
          <w:rFonts w:ascii="Arial" w:hAnsi="Arial" w:cs="Arial" w:hint="eastAsia"/>
          <w:sz w:val="24"/>
        </w:rPr>
        <w:t>患双方的沟通与理解，由上海医药卫生行风建设促进会</w:t>
      </w:r>
      <w:r>
        <w:rPr>
          <w:rFonts w:ascii="Arial" w:hAnsi="Arial" w:cs="Arial" w:hint="eastAsia"/>
          <w:sz w:val="24"/>
        </w:rPr>
        <w:t>与上海尚</w:t>
      </w:r>
      <w:proofErr w:type="gramStart"/>
      <w:r>
        <w:rPr>
          <w:rFonts w:ascii="Arial" w:hAnsi="Arial" w:cs="Arial" w:hint="eastAsia"/>
          <w:sz w:val="24"/>
        </w:rPr>
        <w:t>医</w:t>
      </w:r>
      <w:proofErr w:type="gramEnd"/>
      <w:r>
        <w:rPr>
          <w:rFonts w:ascii="Arial" w:hAnsi="Arial" w:cs="Arial" w:hint="eastAsia"/>
          <w:sz w:val="24"/>
        </w:rPr>
        <w:t>医务工作者奖励基金会共同</w:t>
      </w:r>
      <w:r w:rsidRPr="006E51E4">
        <w:rPr>
          <w:rFonts w:ascii="Arial" w:hAnsi="Arial" w:cs="Arial" w:hint="eastAsia"/>
          <w:sz w:val="24"/>
        </w:rPr>
        <w:t>举办</w:t>
      </w:r>
      <w:r w:rsidRPr="006E51E4">
        <w:rPr>
          <w:rFonts w:ascii="Arial" w:hAnsi="Arial" w:cs="Arial"/>
          <w:sz w:val="24"/>
        </w:rPr>
        <w:t>2014</w:t>
      </w:r>
      <w:r w:rsidRPr="006E51E4">
        <w:rPr>
          <w:rFonts w:ascii="Arial" w:hAnsi="Arial" w:cs="Arial" w:hint="eastAsia"/>
          <w:sz w:val="24"/>
        </w:rPr>
        <w:t>年度首届上海</w:t>
      </w:r>
      <w:r w:rsidRPr="006E51E4">
        <w:rPr>
          <w:rFonts w:ascii="Arial" w:hAnsi="Arial" w:cs="Arial"/>
          <w:sz w:val="24"/>
        </w:rPr>
        <w:t> “</w:t>
      </w:r>
      <w:r w:rsidRPr="006E51E4">
        <w:rPr>
          <w:rFonts w:ascii="Arial" w:hAnsi="Arial" w:cs="Arial" w:hint="eastAsia"/>
          <w:sz w:val="24"/>
        </w:rPr>
        <w:t>尚医</w:t>
      </w:r>
      <w:r w:rsidRPr="006E51E4">
        <w:rPr>
          <w:rFonts w:ascii="Arial" w:hAnsi="Arial" w:cs="Arial"/>
          <w:sz w:val="24"/>
        </w:rPr>
        <w:t>”</w:t>
      </w:r>
      <w:r w:rsidRPr="006E51E4">
        <w:rPr>
          <w:rFonts w:ascii="Arial" w:hAnsi="Arial" w:cs="Arial" w:hint="eastAsia"/>
          <w:sz w:val="24"/>
        </w:rPr>
        <w:t>摄影</w:t>
      </w:r>
      <w:r w:rsidRPr="006E51E4">
        <w:rPr>
          <w:rFonts w:ascii="Arial" w:hAnsi="Arial" w:cs="Arial"/>
          <w:sz w:val="24"/>
        </w:rPr>
        <w:t>/</w:t>
      </w:r>
      <w:r w:rsidRPr="006E51E4">
        <w:rPr>
          <w:rFonts w:ascii="Arial" w:hAnsi="Arial" w:cs="Arial" w:hint="eastAsia"/>
          <w:sz w:val="24"/>
        </w:rPr>
        <w:t>摄像大赛。本次大赛以</w:t>
      </w:r>
      <w:r w:rsidRPr="006E51E4">
        <w:rPr>
          <w:rFonts w:ascii="Arial" w:hAnsi="Arial" w:cs="Arial"/>
          <w:sz w:val="24"/>
        </w:rPr>
        <w:t>“</w:t>
      </w:r>
      <w:r w:rsidRPr="006E51E4">
        <w:rPr>
          <w:rFonts w:ascii="Arial" w:hAnsi="Arial" w:cs="Arial" w:hint="eastAsia"/>
          <w:sz w:val="24"/>
        </w:rPr>
        <w:t>尚医</w:t>
      </w:r>
      <w:r w:rsidRPr="006E51E4">
        <w:rPr>
          <w:rFonts w:ascii="Arial" w:hAnsi="Arial" w:cs="Arial"/>
          <w:sz w:val="24"/>
        </w:rPr>
        <w:t>”</w:t>
      </w:r>
      <w:r w:rsidRPr="006E51E4">
        <w:rPr>
          <w:rFonts w:ascii="Arial" w:hAnsi="Arial" w:cs="Arial" w:hint="eastAsia"/>
          <w:sz w:val="24"/>
        </w:rPr>
        <w:t>为主题，号召社会各界通过摄影、摄像等形式客观地表现医务工作者的真实工作状态，力图多元化的展示医务工作者爱岗敬业的精神面貌，大赛主办方期望以此能为全社会营造理解、爱护、尊重医务人员的良好社会氛围。</w:t>
      </w:r>
    </w:p>
    <w:p w:rsidR="00254388" w:rsidRPr="006E51E4" w:rsidRDefault="00254388" w:rsidP="00254388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日前，全国深化医药卫生体制改革工作会议上提出了</w:t>
      </w:r>
      <w:r w:rsidRPr="006E51E4">
        <w:rPr>
          <w:rFonts w:ascii="Arial" w:hAnsi="Arial" w:cs="Arial"/>
          <w:sz w:val="24"/>
        </w:rPr>
        <w:t>“</w:t>
      </w:r>
      <w:r w:rsidRPr="006E51E4">
        <w:rPr>
          <w:rFonts w:ascii="Arial" w:hAnsi="Arial" w:cs="Arial" w:hint="eastAsia"/>
          <w:sz w:val="24"/>
        </w:rPr>
        <w:t>倡导尊</w:t>
      </w:r>
      <w:proofErr w:type="gramStart"/>
      <w:r w:rsidRPr="006E51E4">
        <w:rPr>
          <w:rFonts w:ascii="Arial" w:hAnsi="Arial" w:cs="Arial" w:hint="eastAsia"/>
          <w:sz w:val="24"/>
        </w:rPr>
        <w:t>医</w:t>
      </w:r>
      <w:proofErr w:type="gramEnd"/>
      <w:r w:rsidRPr="006E51E4">
        <w:rPr>
          <w:rFonts w:ascii="Arial" w:hAnsi="Arial" w:cs="Arial" w:hint="eastAsia"/>
          <w:sz w:val="24"/>
        </w:rPr>
        <w:t>重卫，构建和谐医患关系</w:t>
      </w:r>
      <w:r w:rsidRPr="006E51E4">
        <w:rPr>
          <w:rFonts w:ascii="Arial" w:hAnsi="Arial" w:cs="Arial"/>
          <w:sz w:val="24"/>
        </w:rPr>
        <w:t>”</w:t>
      </w:r>
      <w:r w:rsidRPr="006E51E4">
        <w:rPr>
          <w:rFonts w:ascii="Arial" w:hAnsi="Arial" w:cs="Arial" w:hint="eastAsia"/>
          <w:sz w:val="24"/>
        </w:rPr>
        <w:t>的要求，大赛主办方希望通过本次大赛传递构建</w:t>
      </w:r>
      <w:proofErr w:type="gramStart"/>
      <w:r w:rsidRPr="006E51E4">
        <w:rPr>
          <w:rFonts w:ascii="Arial" w:hAnsi="Arial" w:cs="Arial" w:hint="eastAsia"/>
          <w:sz w:val="24"/>
        </w:rPr>
        <w:t>医</w:t>
      </w:r>
      <w:proofErr w:type="gramEnd"/>
      <w:r w:rsidRPr="006E51E4">
        <w:rPr>
          <w:rFonts w:ascii="Arial" w:hAnsi="Arial" w:cs="Arial" w:hint="eastAsia"/>
          <w:sz w:val="24"/>
        </w:rPr>
        <w:t>患双方互相理解的正能量，倡导全社会尊</w:t>
      </w:r>
      <w:proofErr w:type="gramStart"/>
      <w:r w:rsidRPr="006E51E4">
        <w:rPr>
          <w:rFonts w:ascii="Arial" w:hAnsi="Arial" w:cs="Arial" w:hint="eastAsia"/>
          <w:sz w:val="24"/>
        </w:rPr>
        <w:t>医重卫</w:t>
      </w:r>
      <w:proofErr w:type="gramEnd"/>
      <w:r w:rsidRPr="006E51E4">
        <w:rPr>
          <w:rFonts w:ascii="Arial" w:hAnsi="Arial" w:cs="Arial" w:hint="eastAsia"/>
          <w:sz w:val="24"/>
        </w:rPr>
        <w:t>的良好风尚。同时，希望能够进一步激发医务工作者对卫生事业的热情，提升自我职业荣誉感，在本职岗位上</w:t>
      </w:r>
      <w:proofErr w:type="gramStart"/>
      <w:r w:rsidRPr="006E51E4">
        <w:rPr>
          <w:rFonts w:ascii="Arial" w:hAnsi="Arial" w:cs="Arial" w:hint="eastAsia"/>
          <w:sz w:val="24"/>
        </w:rPr>
        <w:t>作出</w:t>
      </w:r>
      <w:proofErr w:type="gramEnd"/>
      <w:r w:rsidRPr="006E51E4">
        <w:rPr>
          <w:rFonts w:ascii="Arial" w:hAnsi="Arial" w:cs="Arial" w:hint="eastAsia"/>
          <w:sz w:val="24"/>
        </w:rPr>
        <w:t>更大的贡献。</w:t>
      </w:r>
      <w:r w:rsidRPr="006E51E4">
        <w:rPr>
          <w:rFonts w:ascii="Arial" w:hAnsi="Arial" w:cs="Arial"/>
          <w:sz w:val="24"/>
        </w:rPr>
        <w:t xml:space="preserve"> </w:t>
      </w:r>
    </w:p>
    <w:p w:rsidR="00254388" w:rsidRPr="006E51E4" w:rsidRDefault="00254388" w:rsidP="00254388">
      <w:pPr>
        <w:spacing w:line="360" w:lineRule="auto"/>
        <w:ind w:firstLineChars="200" w:firstLine="482"/>
        <w:jc w:val="left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b/>
          <w:sz w:val="24"/>
        </w:rPr>
        <w:t>指导单位：</w:t>
      </w:r>
      <w:r w:rsidRPr="006E51E4">
        <w:rPr>
          <w:rFonts w:ascii="Arial" w:hAnsi="Arial" w:cs="Arial"/>
          <w:sz w:val="24"/>
        </w:rPr>
        <w:t xml:space="preserve"> </w:t>
      </w:r>
      <w:r w:rsidRPr="006E51E4">
        <w:rPr>
          <w:rFonts w:ascii="Arial" w:hAnsi="Arial" w:cs="Arial" w:hint="eastAsia"/>
          <w:sz w:val="24"/>
        </w:rPr>
        <w:t>上海市卫生系统精神文明建设委员会</w:t>
      </w:r>
    </w:p>
    <w:p w:rsidR="00254388" w:rsidRDefault="00254388" w:rsidP="00254388">
      <w:pPr>
        <w:spacing w:line="360" w:lineRule="auto"/>
        <w:ind w:firstLineChars="200" w:firstLine="482"/>
        <w:jc w:val="left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b/>
          <w:sz w:val="24"/>
        </w:rPr>
        <w:t>主办单位：</w:t>
      </w:r>
      <w:r w:rsidRPr="006E51E4">
        <w:rPr>
          <w:rFonts w:ascii="Arial" w:hAnsi="Arial" w:cs="Arial"/>
          <w:sz w:val="24"/>
        </w:rPr>
        <w:t xml:space="preserve"> </w:t>
      </w:r>
      <w:r w:rsidRPr="006E51E4">
        <w:rPr>
          <w:rFonts w:ascii="Arial" w:hAnsi="Arial" w:cs="Arial" w:hint="eastAsia"/>
          <w:sz w:val="24"/>
        </w:rPr>
        <w:t>上海医药卫生行风建设促进会</w:t>
      </w:r>
    </w:p>
    <w:p w:rsidR="00254388" w:rsidRPr="006E51E4" w:rsidRDefault="00254388" w:rsidP="00254388">
      <w:pPr>
        <w:spacing w:line="360" w:lineRule="auto"/>
        <w:ind w:firstLineChars="200" w:firstLine="48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 w:hint="eastAsia"/>
          <w:sz w:val="24"/>
        </w:rPr>
        <w:t>上海尚</w:t>
      </w:r>
      <w:proofErr w:type="gramStart"/>
      <w:r>
        <w:rPr>
          <w:rFonts w:ascii="Arial" w:hAnsi="Arial" w:cs="Arial" w:hint="eastAsia"/>
          <w:sz w:val="24"/>
        </w:rPr>
        <w:t>医</w:t>
      </w:r>
      <w:proofErr w:type="gramEnd"/>
      <w:r>
        <w:rPr>
          <w:rFonts w:ascii="Arial" w:hAnsi="Arial" w:cs="Arial" w:hint="eastAsia"/>
          <w:sz w:val="24"/>
        </w:rPr>
        <w:t>医务工作者奖励基金会</w:t>
      </w:r>
    </w:p>
    <w:p w:rsidR="00254388" w:rsidRPr="006E51E4" w:rsidRDefault="00254388" w:rsidP="00254388">
      <w:pPr>
        <w:spacing w:line="360" w:lineRule="auto"/>
        <w:ind w:firstLineChars="200" w:firstLine="482"/>
        <w:jc w:val="left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b/>
          <w:sz w:val="24"/>
        </w:rPr>
        <w:t>协办单位：</w:t>
      </w:r>
      <w:r w:rsidRPr="006E51E4">
        <w:rPr>
          <w:rFonts w:ascii="Arial" w:hAnsi="Arial" w:cs="Arial"/>
          <w:b/>
          <w:sz w:val="24"/>
        </w:rPr>
        <w:t xml:space="preserve"> </w:t>
      </w:r>
      <w:r w:rsidRPr="006E51E4">
        <w:rPr>
          <w:rFonts w:ascii="Arial" w:hAnsi="Arial" w:cs="Arial" w:hint="eastAsia"/>
          <w:sz w:val="24"/>
        </w:rPr>
        <w:t>国药控股股份有限公司</w:t>
      </w:r>
    </w:p>
    <w:p w:rsidR="00254388" w:rsidRPr="006E51E4" w:rsidRDefault="00254388" w:rsidP="00254388">
      <w:pPr>
        <w:spacing w:line="360" w:lineRule="auto"/>
        <w:ind w:firstLineChars="750" w:firstLine="180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复旦大学上海视觉艺术学院</w:t>
      </w:r>
    </w:p>
    <w:p w:rsidR="00254388" w:rsidRPr="00C93300" w:rsidRDefault="00254388" w:rsidP="00254388">
      <w:pPr>
        <w:spacing w:line="360" w:lineRule="auto"/>
        <w:ind w:firstLineChars="750" w:firstLine="180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中国美术学院上海设计学院</w:t>
      </w:r>
    </w:p>
    <w:p w:rsidR="00254388" w:rsidRPr="006E51E4" w:rsidRDefault="00254388" w:rsidP="00254388">
      <w:pPr>
        <w:spacing w:line="360" w:lineRule="auto"/>
        <w:ind w:firstLineChars="750" w:firstLine="180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上海市静安区社会组织联合会</w:t>
      </w:r>
    </w:p>
    <w:p w:rsidR="00254388" w:rsidRPr="006E51E4" w:rsidRDefault="00254388" w:rsidP="00254388">
      <w:pPr>
        <w:spacing w:line="360" w:lineRule="auto"/>
        <w:ind w:firstLineChars="750" w:firstLine="1800"/>
        <w:rPr>
          <w:rFonts w:ascii="Arial" w:hAnsi="Arial" w:cs="Arial"/>
          <w:sz w:val="24"/>
        </w:rPr>
      </w:pPr>
      <w:proofErr w:type="gramStart"/>
      <w:r w:rsidRPr="006E51E4">
        <w:rPr>
          <w:rFonts w:ascii="Arial" w:hAnsi="Arial" w:cs="Arial" w:hint="eastAsia"/>
          <w:sz w:val="24"/>
        </w:rPr>
        <w:t>柏万青</w:t>
      </w:r>
      <w:proofErr w:type="gramEnd"/>
      <w:r w:rsidRPr="006E51E4">
        <w:rPr>
          <w:rFonts w:ascii="Arial" w:hAnsi="Arial" w:cs="Arial" w:hint="eastAsia"/>
          <w:sz w:val="24"/>
        </w:rPr>
        <w:t>志愿者工作室</w:t>
      </w:r>
    </w:p>
    <w:p w:rsidR="00254388" w:rsidRDefault="00254388" w:rsidP="00254388">
      <w:pPr>
        <w:pStyle w:val="ListParagraph"/>
        <w:numPr>
          <w:ilvl w:val="0"/>
          <w:numId w:val="1"/>
        </w:numPr>
        <w:spacing w:line="360" w:lineRule="auto"/>
        <w:ind w:firstLineChars="0"/>
        <w:rPr>
          <w:rStyle w:val="a5"/>
          <w:rFonts w:ascii="Arial" w:hAnsi="Arial" w:cs="Arial"/>
        </w:rPr>
      </w:pPr>
      <w:r w:rsidRPr="007D48CF">
        <w:rPr>
          <w:rStyle w:val="a5"/>
          <w:rFonts w:ascii="Arial" w:hAnsi="Arial" w:cs="Arial" w:hint="eastAsia"/>
        </w:rPr>
        <w:t>活动</w:t>
      </w:r>
      <w:r w:rsidRPr="00851F43">
        <w:rPr>
          <w:rStyle w:val="a5"/>
          <w:rFonts w:ascii="Arial" w:hAnsi="Arial" w:cs="Arial" w:hint="eastAsia"/>
        </w:rPr>
        <w:t>时间</w:t>
      </w:r>
    </w:p>
    <w:p w:rsidR="00254388" w:rsidRPr="00012A25" w:rsidRDefault="00254388" w:rsidP="00254388">
      <w:pPr>
        <w:pStyle w:val="ListParagraph"/>
        <w:numPr>
          <w:ilvl w:val="0"/>
          <w:numId w:val="2"/>
        </w:numPr>
        <w:spacing w:line="360" w:lineRule="auto"/>
        <w:ind w:firstLineChars="0"/>
        <w:rPr>
          <w:rStyle w:val="a5"/>
          <w:rFonts w:ascii="Arial" w:hAnsi="Arial" w:cs="Arial"/>
          <w:b w:val="0"/>
        </w:rPr>
      </w:pPr>
      <w:r w:rsidRPr="00012A25">
        <w:rPr>
          <w:rStyle w:val="a5"/>
          <w:rFonts w:ascii="Arial" w:hAnsi="Arial" w:cs="Arial" w:hint="eastAsia"/>
          <w:b w:val="0"/>
        </w:rPr>
        <w:t>征集时间：即日起至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4"/>
        </w:smartTagPr>
        <w:r w:rsidRPr="00012A25">
          <w:rPr>
            <w:rStyle w:val="a5"/>
            <w:rFonts w:ascii="Arial" w:hAnsi="Arial" w:cs="Arial"/>
            <w:b w:val="0"/>
          </w:rPr>
          <w:t>7</w:t>
        </w:r>
        <w:r w:rsidRPr="00012A25">
          <w:rPr>
            <w:rStyle w:val="a5"/>
            <w:rFonts w:ascii="Arial" w:hAnsi="Arial" w:cs="Arial" w:hint="eastAsia"/>
            <w:b w:val="0"/>
          </w:rPr>
          <w:t>月</w:t>
        </w:r>
        <w:r w:rsidRPr="00012A25">
          <w:rPr>
            <w:rStyle w:val="a5"/>
            <w:rFonts w:ascii="Arial" w:hAnsi="Arial" w:cs="Arial"/>
            <w:b w:val="0"/>
          </w:rPr>
          <w:t>10</w:t>
        </w:r>
        <w:r w:rsidRPr="00012A25">
          <w:rPr>
            <w:rStyle w:val="a5"/>
            <w:rFonts w:ascii="Arial" w:hAnsi="Arial" w:cs="Arial" w:hint="eastAsia"/>
            <w:b w:val="0"/>
          </w:rPr>
          <w:t>日</w:t>
        </w:r>
      </w:smartTag>
    </w:p>
    <w:p w:rsidR="00254388" w:rsidRPr="00012A25" w:rsidRDefault="00254388" w:rsidP="00254388">
      <w:pPr>
        <w:pStyle w:val="ListParagraph"/>
        <w:numPr>
          <w:ilvl w:val="0"/>
          <w:numId w:val="2"/>
        </w:numPr>
        <w:spacing w:line="360" w:lineRule="auto"/>
        <w:ind w:firstLineChars="0"/>
        <w:rPr>
          <w:rStyle w:val="a5"/>
          <w:rFonts w:ascii="Arial" w:hAnsi="Arial" w:cs="Arial"/>
          <w:b w:val="0"/>
        </w:rPr>
      </w:pPr>
      <w:r w:rsidRPr="00012A25">
        <w:rPr>
          <w:rStyle w:val="a5"/>
          <w:rFonts w:ascii="Arial" w:hAnsi="Arial" w:cs="Arial" w:hint="eastAsia"/>
          <w:b w:val="0"/>
        </w:rPr>
        <w:t>评选时间：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2014"/>
        </w:smartTagPr>
        <w:r w:rsidRPr="00012A25">
          <w:rPr>
            <w:rStyle w:val="a5"/>
            <w:rFonts w:ascii="Arial" w:hAnsi="Arial" w:cs="Arial"/>
            <w:b w:val="0"/>
          </w:rPr>
          <w:t>7</w:t>
        </w:r>
        <w:r w:rsidRPr="00012A25">
          <w:rPr>
            <w:rStyle w:val="a5"/>
            <w:rFonts w:ascii="Arial" w:hAnsi="Arial" w:cs="Arial" w:hint="eastAsia"/>
            <w:b w:val="0"/>
          </w:rPr>
          <w:t>月</w:t>
        </w:r>
        <w:r w:rsidRPr="00012A25">
          <w:rPr>
            <w:rStyle w:val="a5"/>
            <w:rFonts w:ascii="Arial" w:hAnsi="Arial" w:cs="Arial"/>
            <w:b w:val="0"/>
          </w:rPr>
          <w:t>15</w:t>
        </w:r>
        <w:r w:rsidRPr="00012A25">
          <w:rPr>
            <w:rStyle w:val="a5"/>
            <w:rFonts w:ascii="Arial" w:hAnsi="Arial" w:cs="Arial" w:hint="eastAsia"/>
            <w:b w:val="0"/>
          </w:rPr>
          <w:t>日</w:t>
        </w:r>
      </w:smartTag>
      <w:r w:rsidRPr="00012A25">
        <w:rPr>
          <w:rStyle w:val="a5"/>
          <w:rFonts w:ascii="Arial" w:hAnsi="Arial" w:cs="Arial"/>
          <w:b w:val="0"/>
        </w:rPr>
        <w:t>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2014"/>
        </w:smartTagPr>
        <w:r w:rsidRPr="00012A25">
          <w:rPr>
            <w:rStyle w:val="a5"/>
            <w:rFonts w:ascii="Arial" w:hAnsi="Arial" w:cs="Arial"/>
            <w:b w:val="0"/>
          </w:rPr>
          <w:t>8</w:t>
        </w:r>
        <w:r w:rsidRPr="00012A25">
          <w:rPr>
            <w:rStyle w:val="a5"/>
            <w:rFonts w:ascii="Arial" w:hAnsi="Arial" w:cs="Arial" w:hint="eastAsia"/>
            <w:b w:val="0"/>
          </w:rPr>
          <w:t>月</w:t>
        </w:r>
        <w:r w:rsidRPr="00012A25">
          <w:rPr>
            <w:rStyle w:val="a5"/>
            <w:rFonts w:ascii="Arial" w:hAnsi="Arial" w:cs="Arial"/>
            <w:b w:val="0"/>
          </w:rPr>
          <w:t>15</w:t>
        </w:r>
        <w:r w:rsidRPr="00012A25">
          <w:rPr>
            <w:rStyle w:val="a5"/>
            <w:rFonts w:ascii="Arial" w:hAnsi="Arial" w:cs="Arial" w:hint="eastAsia"/>
            <w:b w:val="0"/>
          </w:rPr>
          <w:t>日</w:t>
        </w:r>
      </w:smartTag>
    </w:p>
    <w:p w:rsidR="00254388" w:rsidRPr="006B4249" w:rsidRDefault="00254388" w:rsidP="00254388">
      <w:pPr>
        <w:pStyle w:val="ListParagraph"/>
        <w:numPr>
          <w:ilvl w:val="0"/>
          <w:numId w:val="2"/>
        </w:numPr>
        <w:spacing w:line="360" w:lineRule="auto"/>
        <w:ind w:firstLineChars="0"/>
        <w:rPr>
          <w:rStyle w:val="a5"/>
          <w:rFonts w:ascii="Arial" w:hAnsi="Arial" w:cs="Arial"/>
          <w:b w:val="0"/>
        </w:rPr>
      </w:pPr>
      <w:r w:rsidRPr="00012A25">
        <w:rPr>
          <w:rStyle w:val="a5"/>
          <w:rFonts w:ascii="Arial" w:hAnsi="Arial" w:cs="Arial" w:hint="eastAsia"/>
          <w:b w:val="0"/>
        </w:rPr>
        <w:t>获奖公布：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4"/>
        </w:smartTagPr>
        <w:r w:rsidRPr="00012A25">
          <w:rPr>
            <w:rStyle w:val="a5"/>
            <w:rFonts w:ascii="Arial" w:hAnsi="Arial" w:cs="Arial"/>
            <w:b w:val="0"/>
          </w:rPr>
          <w:t>9</w:t>
        </w:r>
        <w:r w:rsidRPr="00012A25">
          <w:rPr>
            <w:rStyle w:val="a5"/>
            <w:rFonts w:ascii="Arial" w:hAnsi="Arial" w:cs="Arial" w:hint="eastAsia"/>
            <w:b w:val="0"/>
          </w:rPr>
          <w:t>月</w:t>
        </w:r>
        <w:r w:rsidRPr="00012A25">
          <w:rPr>
            <w:rStyle w:val="a5"/>
            <w:rFonts w:ascii="Arial" w:hAnsi="Arial" w:cs="Arial"/>
            <w:b w:val="0"/>
          </w:rPr>
          <w:t>15</w:t>
        </w:r>
        <w:r w:rsidRPr="00012A25">
          <w:rPr>
            <w:rStyle w:val="a5"/>
            <w:rFonts w:ascii="Arial" w:hAnsi="Arial" w:cs="Arial" w:hint="eastAsia"/>
            <w:b w:val="0"/>
          </w:rPr>
          <w:t>日</w:t>
        </w:r>
      </w:smartTag>
      <w:r w:rsidRPr="00012A25">
        <w:rPr>
          <w:rStyle w:val="a5"/>
          <w:rFonts w:ascii="Arial" w:hAnsi="Arial" w:cs="Arial"/>
          <w:b w:val="0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4"/>
        </w:smartTagPr>
        <w:r w:rsidRPr="00012A25">
          <w:rPr>
            <w:rStyle w:val="a5"/>
            <w:rFonts w:ascii="Arial" w:hAnsi="Arial" w:cs="Arial"/>
            <w:b w:val="0"/>
          </w:rPr>
          <w:t>10</w:t>
        </w:r>
        <w:r w:rsidRPr="00012A25">
          <w:rPr>
            <w:rStyle w:val="a5"/>
            <w:rFonts w:ascii="Arial" w:hAnsi="Arial" w:cs="Arial" w:hint="eastAsia"/>
            <w:b w:val="0"/>
          </w:rPr>
          <w:t>月</w:t>
        </w:r>
        <w:r w:rsidRPr="00012A25">
          <w:rPr>
            <w:rStyle w:val="a5"/>
            <w:rFonts w:ascii="Arial" w:hAnsi="Arial" w:cs="Arial"/>
            <w:b w:val="0"/>
          </w:rPr>
          <w:t>15</w:t>
        </w:r>
        <w:r w:rsidRPr="00012A25">
          <w:rPr>
            <w:rStyle w:val="a5"/>
            <w:rFonts w:ascii="Arial" w:hAnsi="Arial" w:cs="Arial" w:hint="eastAsia"/>
            <w:b w:val="0"/>
          </w:rPr>
          <w:t>日</w:t>
        </w:r>
      </w:smartTag>
    </w:p>
    <w:p w:rsidR="00254388" w:rsidRDefault="00254388" w:rsidP="0025438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</w:rPr>
      </w:pPr>
      <w:r w:rsidRPr="00AA4917">
        <w:rPr>
          <w:rStyle w:val="a5"/>
          <w:rFonts w:ascii="Arial" w:hAnsi="Arial" w:cs="Arial" w:hint="eastAsia"/>
        </w:rPr>
        <w:t>参赛</w:t>
      </w:r>
      <w:r>
        <w:rPr>
          <w:rStyle w:val="a5"/>
          <w:rFonts w:ascii="Arial" w:hAnsi="Arial" w:cs="Arial" w:hint="eastAsia"/>
        </w:rPr>
        <w:t>作品</w:t>
      </w:r>
      <w:r w:rsidRPr="00AA4917">
        <w:rPr>
          <w:rStyle w:val="a5"/>
          <w:rFonts w:ascii="Arial" w:hAnsi="Arial" w:cs="Arial" w:hint="eastAsia"/>
        </w:rPr>
        <w:t>类别</w:t>
      </w:r>
    </w:p>
    <w:p w:rsidR="00254388" w:rsidRDefault="00254388" w:rsidP="00254388">
      <w:pPr>
        <w:pStyle w:val="ListParagraph"/>
        <w:numPr>
          <w:ilvl w:val="0"/>
          <w:numId w:val="3"/>
        </w:numPr>
        <w:spacing w:line="360" w:lineRule="auto"/>
        <w:ind w:firstLineChars="0"/>
        <w:rPr>
          <w:rStyle w:val="a5"/>
          <w:b w:val="0"/>
        </w:rPr>
      </w:pPr>
      <w:r w:rsidRPr="006B4249">
        <w:rPr>
          <w:rStyle w:val="a5"/>
          <w:rFonts w:hint="eastAsia"/>
          <w:b w:val="0"/>
        </w:rPr>
        <w:t>彩色胶片（保留正片、负片）</w:t>
      </w:r>
      <w:r w:rsidRPr="006B4249">
        <w:rPr>
          <w:rStyle w:val="a5"/>
          <w:b w:val="0"/>
        </w:rPr>
        <w:t>/</w:t>
      </w:r>
      <w:r w:rsidRPr="006B4249">
        <w:rPr>
          <w:rStyle w:val="a5"/>
          <w:rFonts w:hint="eastAsia"/>
          <w:b w:val="0"/>
        </w:rPr>
        <w:t>数字作品（保留原始文件）</w:t>
      </w:r>
    </w:p>
    <w:p w:rsidR="00254388" w:rsidRDefault="00254388" w:rsidP="00254388">
      <w:pPr>
        <w:pStyle w:val="ListParagraph"/>
        <w:numPr>
          <w:ilvl w:val="0"/>
          <w:numId w:val="3"/>
        </w:numPr>
        <w:spacing w:line="360" w:lineRule="auto"/>
        <w:ind w:firstLineChars="0"/>
        <w:rPr>
          <w:rStyle w:val="a5"/>
          <w:b w:val="0"/>
        </w:rPr>
      </w:pPr>
      <w:r w:rsidRPr="006B4249">
        <w:rPr>
          <w:rStyle w:val="a5"/>
          <w:rFonts w:hint="eastAsia"/>
          <w:b w:val="0"/>
        </w:rPr>
        <w:t>黑白胶片（保留正片、负片）</w:t>
      </w:r>
      <w:r w:rsidRPr="006B4249">
        <w:rPr>
          <w:rStyle w:val="a5"/>
          <w:b w:val="0"/>
        </w:rPr>
        <w:t>/</w:t>
      </w:r>
      <w:r w:rsidRPr="006B4249">
        <w:rPr>
          <w:rStyle w:val="a5"/>
          <w:rFonts w:hint="eastAsia"/>
          <w:b w:val="0"/>
        </w:rPr>
        <w:t>数字作品（保留原始文件）</w:t>
      </w:r>
    </w:p>
    <w:p w:rsidR="00254388" w:rsidRPr="006B4249" w:rsidRDefault="00254388" w:rsidP="00254388">
      <w:pPr>
        <w:pStyle w:val="ListParagraph"/>
        <w:numPr>
          <w:ilvl w:val="0"/>
          <w:numId w:val="3"/>
        </w:numPr>
        <w:spacing w:line="360" w:lineRule="auto"/>
        <w:ind w:firstLineChars="0"/>
        <w:rPr>
          <w:rStyle w:val="a5"/>
          <w:b w:val="0"/>
        </w:rPr>
      </w:pPr>
      <w:r w:rsidRPr="006B4249">
        <w:rPr>
          <w:rStyle w:val="a5"/>
          <w:rFonts w:hint="eastAsia"/>
          <w:b w:val="0"/>
        </w:rPr>
        <w:lastRenderedPageBreak/>
        <w:t>数字视频作品（保留原始文件）</w:t>
      </w:r>
    </w:p>
    <w:p w:rsidR="00254388" w:rsidRDefault="00254388" w:rsidP="00254388">
      <w:pPr>
        <w:pStyle w:val="ListParagraph"/>
        <w:numPr>
          <w:ilvl w:val="0"/>
          <w:numId w:val="1"/>
        </w:numPr>
        <w:spacing w:line="360" w:lineRule="auto"/>
        <w:ind w:firstLineChars="0"/>
        <w:rPr>
          <w:rStyle w:val="a5"/>
          <w:rFonts w:ascii="Arial" w:hAnsi="Arial" w:cs="Arial"/>
        </w:rPr>
      </w:pPr>
      <w:r w:rsidRPr="00A17E24">
        <w:rPr>
          <w:rStyle w:val="a5"/>
          <w:rFonts w:ascii="Arial" w:hAnsi="Arial" w:cs="Arial" w:hint="eastAsia"/>
        </w:rPr>
        <w:t>参赛方式</w:t>
      </w:r>
    </w:p>
    <w:p w:rsidR="00254388" w:rsidRPr="00A17E24" w:rsidRDefault="00254388" w:rsidP="00254388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</w:rPr>
      </w:pPr>
      <w:r w:rsidRPr="00A17E24">
        <w:rPr>
          <w:rFonts w:ascii="Arial" w:hAnsi="Arial" w:cs="Arial" w:hint="eastAsia"/>
        </w:rPr>
        <w:t>以如下两种方式之一投稿：</w:t>
      </w:r>
    </w:p>
    <w:p w:rsidR="00254388" w:rsidRDefault="00254388" w:rsidP="00254388">
      <w:pPr>
        <w:pStyle w:val="ListParagraph"/>
        <w:numPr>
          <w:ilvl w:val="0"/>
          <w:numId w:val="5"/>
        </w:numPr>
        <w:spacing w:line="360" w:lineRule="auto"/>
        <w:ind w:firstLineChars="0"/>
        <w:rPr>
          <w:rFonts w:ascii="Arial" w:hAnsi="Arial" w:cs="Arial"/>
        </w:rPr>
      </w:pPr>
      <w:r>
        <w:rPr>
          <w:rFonts w:ascii="Arial" w:hAnsi="Arial" w:cs="Arial" w:hint="eastAsia"/>
        </w:rPr>
        <w:t>电子邮件：</w:t>
      </w:r>
      <w:r w:rsidRPr="00012A25">
        <w:rPr>
          <w:rFonts w:ascii="Arial" w:hAnsi="Arial" w:cs="Arial" w:hint="eastAsia"/>
        </w:rPr>
        <w:t>将作品发至</w:t>
      </w:r>
      <w:r w:rsidRPr="00B243DF">
        <w:rPr>
          <w:rFonts w:ascii="Arial" w:hAnsi="Arial" w:cs="Arial"/>
        </w:rPr>
        <w:t>491839532</w:t>
      </w:r>
      <w:r w:rsidRPr="00012A25">
        <w:rPr>
          <w:rFonts w:ascii="Arial" w:hAnsi="Arial" w:cs="Arial"/>
        </w:rPr>
        <w:t>@qq.com</w:t>
      </w:r>
      <w:r>
        <w:rPr>
          <w:rFonts w:ascii="Arial" w:hAnsi="Arial" w:cs="Arial" w:hint="eastAsia"/>
        </w:rPr>
        <w:t>，并请注明“尚医大赛”字样及作品名称和作者，照片</w:t>
      </w:r>
      <w:r>
        <w:rPr>
          <w:rFonts w:ascii="Arial" w:hAnsi="Arial" w:cs="Arial"/>
        </w:rPr>
        <w:t>/</w:t>
      </w:r>
      <w:r>
        <w:rPr>
          <w:rFonts w:ascii="Arial" w:hAnsi="Arial" w:cs="Arial" w:hint="eastAsia"/>
        </w:rPr>
        <w:t>视频容量过大时，可通过</w:t>
      </w:r>
      <w:r>
        <w:rPr>
          <w:rFonts w:ascii="Arial" w:hAnsi="Arial" w:cs="Arial"/>
        </w:rPr>
        <w:t>QQ</w:t>
      </w:r>
      <w:r>
        <w:rPr>
          <w:rFonts w:ascii="Arial" w:hAnsi="Arial" w:cs="Arial" w:hint="eastAsia"/>
        </w:rPr>
        <w:t>邮箱的超大附件功能发送。</w:t>
      </w:r>
    </w:p>
    <w:p w:rsidR="00254388" w:rsidRPr="006B4249" w:rsidRDefault="00254388" w:rsidP="00254388">
      <w:pPr>
        <w:pStyle w:val="ListParagraph"/>
        <w:numPr>
          <w:ilvl w:val="0"/>
          <w:numId w:val="5"/>
        </w:numPr>
        <w:spacing w:line="360" w:lineRule="auto"/>
        <w:ind w:firstLineChars="0"/>
        <w:rPr>
          <w:rFonts w:ascii="Arial" w:hAnsi="Arial" w:cs="Arial"/>
        </w:rPr>
      </w:pPr>
      <w:r w:rsidRPr="006B4249">
        <w:rPr>
          <w:rFonts w:ascii="Arial" w:hAnsi="Arial" w:cs="Arial" w:hint="eastAsia"/>
        </w:rPr>
        <w:t>光盘寄送：将照片</w:t>
      </w:r>
      <w:r w:rsidRPr="006B4249">
        <w:rPr>
          <w:rFonts w:ascii="Arial" w:hAnsi="Arial" w:cs="Arial"/>
        </w:rPr>
        <w:t>/</w:t>
      </w:r>
      <w:r w:rsidRPr="006B4249">
        <w:rPr>
          <w:rFonts w:ascii="Arial" w:hAnsi="Arial" w:cs="Arial" w:hint="eastAsia"/>
        </w:rPr>
        <w:t>视频刻录在一张光盘上，邮寄至“上海市北京西路</w:t>
      </w:r>
      <w:r w:rsidRPr="006B4249">
        <w:rPr>
          <w:rFonts w:ascii="Arial" w:hAnsi="Arial" w:cs="Arial"/>
        </w:rPr>
        <w:t>1477</w:t>
      </w:r>
      <w:r w:rsidRPr="006B4249">
        <w:rPr>
          <w:rFonts w:ascii="Arial" w:hAnsi="Arial" w:cs="Arial" w:hint="eastAsia"/>
        </w:rPr>
        <w:t>号</w:t>
      </w:r>
      <w:r>
        <w:rPr>
          <w:rFonts w:ascii="Arial" w:hAnsi="Arial" w:cs="Arial"/>
        </w:rPr>
        <w:t>1205</w:t>
      </w:r>
      <w:r w:rsidRPr="006B4249">
        <w:rPr>
          <w:rFonts w:ascii="Arial" w:hAnsi="Arial" w:cs="Arial" w:hint="eastAsia"/>
        </w:rPr>
        <w:t>室</w:t>
      </w:r>
      <w:r w:rsidRPr="006B4249">
        <w:rPr>
          <w:rFonts w:ascii="Arial" w:hAnsi="Arial" w:cs="Arial"/>
        </w:rPr>
        <w:t xml:space="preserve"> </w:t>
      </w:r>
      <w:r w:rsidRPr="006B4249">
        <w:rPr>
          <w:rFonts w:ascii="Arial" w:hAnsi="Arial" w:cs="Arial" w:hint="eastAsia"/>
        </w:rPr>
        <w:t>尚医大赛组委会收</w:t>
      </w:r>
      <w:r w:rsidRPr="006B4249">
        <w:rPr>
          <w:rFonts w:ascii="Arial" w:hAnsi="Arial" w:cs="Arial"/>
        </w:rPr>
        <w:t xml:space="preserve"> </w:t>
      </w:r>
      <w:r w:rsidRPr="006B4249">
        <w:rPr>
          <w:rFonts w:ascii="Arial" w:hAnsi="Arial" w:cs="Arial" w:hint="eastAsia"/>
        </w:rPr>
        <w:t>邮编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40"/>
          <w:attr w:name="UnitName" w:val="”"/>
        </w:smartTagPr>
        <w:r w:rsidRPr="006B4249">
          <w:rPr>
            <w:rFonts w:ascii="Arial" w:hAnsi="Arial" w:cs="Arial"/>
          </w:rPr>
          <w:t>200040</w:t>
        </w:r>
        <w:r w:rsidRPr="006B4249">
          <w:rPr>
            <w:rFonts w:ascii="Arial" w:hAnsi="Arial" w:cs="Arial" w:hint="eastAsia"/>
          </w:rPr>
          <w:t>”</w:t>
        </w:r>
      </w:smartTag>
      <w:r w:rsidRPr="006B4249">
        <w:rPr>
          <w:rFonts w:ascii="Arial" w:hAnsi="Arial" w:cs="Arial" w:hint="eastAsia"/>
        </w:rPr>
        <w:t>，并请注明“尚医大赛”字样</w:t>
      </w:r>
      <w:r>
        <w:rPr>
          <w:rFonts w:ascii="Arial" w:hAnsi="Arial" w:cs="Arial" w:hint="eastAsia"/>
        </w:rPr>
        <w:t>及作品名称和作者</w:t>
      </w:r>
      <w:r w:rsidRPr="006B4249">
        <w:rPr>
          <w:rFonts w:ascii="Arial" w:hAnsi="Arial" w:cs="Arial" w:hint="eastAsia"/>
        </w:rPr>
        <w:t>。</w:t>
      </w:r>
    </w:p>
    <w:p w:rsidR="00254388" w:rsidRPr="00A17E24" w:rsidRDefault="00254388" w:rsidP="00254388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</w:rPr>
      </w:pPr>
      <w:r w:rsidRPr="00A17E24">
        <w:rPr>
          <w:rFonts w:ascii="Arial" w:hAnsi="Arial" w:cs="Arial" w:hint="eastAsia"/>
        </w:rPr>
        <w:t>投稿时必须以邮件</w:t>
      </w:r>
      <w:r w:rsidRPr="00A17E24">
        <w:rPr>
          <w:rFonts w:ascii="Arial" w:hAnsi="Arial" w:cs="Arial"/>
        </w:rPr>
        <w:t>/</w:t>
      </w:r>
      <w:r w:rsidRPr="00A17E24">
        <w:rPr>
          <w:rFonts w:ascii="Arial" w:hAnsi="Arial" w:cs="Arial" w:hint="eastAsia"/>
        </w:rPr>
        <w:t>传真的方式，或随</w:t>
      </w:r>
      <w:r>
        <w:rPr>
          <w:rFonts w:ascii="Arial" w:hAnsi="Arial" w:cs="Arial" w:hint="eastAsia"/>
        </w:rPr>
        <w:t>邮寄</w:t>
      </w:r>
      <w:r w:rsidRPr="00A17E24">
        <w:rPr>
          <w:rFonts w:ascii="Arial" w:hAnsi="Arial" w:cs="Arial" w:hint="eastAsia"/>
        </w:rPr>
        <w:t>光盘一并提交大赛报名表，报名表可在主办</w:t>
      </w:r>
      <w:proofErr w:type="gramStart"/>
      <w:r w:rsidRPr="00A17E24">
        <w:rPr>
          <w:rFonts w:ascii="Arial" w:hAnsi="Arial" w:cs="Arial" w:hint="eastAsia"/>
        </w:rPr>
        <w:t>方官网</w:t>
      </w:r>
      <w:proofErr w:type="gramEnd"/>
      <w:r w:rsidRPr="00A17E24">
        <w:rPr>
          <w:rFonts w:ascii="Arial" w:hAnsi="Arial" w:cs="Arial" w:hint="eastAsia"/>
        </w:rPr>
        <w:t>（</w:t>
      </w:r>
      <w:r w:rsidRPr="00A17E24">
        <w:rPr>
          <w:rFonts w:ascii="Arial" w:hAnsi="Arial" w:cs="Arial"/>
        </w:rPr>
        <w:t>www.smheea.org</w:t>
      </w:r>
      <w:r w:rsidRPr="00A17E24">
        <w:rPr>
          <w:rFonts w:ascii="Arial" w:hAnsi="Arial" w:cs="Arial" w:hint="eastAsia"/>
        </w:rPr>
        <w:t>）下载。</w:t>
      </w:r>
      <w:r w:rsidRPr="00A17E24">
        <w:rPr>
          <w:rFonts w:ascii="Arial" w:hAnsi="Arial" w:cs="Arial"/>
        </w:rPr>
        <w:t xml:space="preserve"> </w:t>
      </w:r>
    </w:p>
    <w:p w:rsidR="00254388" w:rsidRPr="002B7F98" w:rsidRDefault="00254388" w:rsidP="00254388">
      <w:pPr>
        <w:spacing w:line="360" w:lineRule="auto"/>
        <w:rPr>
          <w:rStyle w:val="a5"/>
          <w:rFonts w:ascii="Arial" w:hAnsi="Arial" w:cs="Arial"/>
          <w:bCs w:val="0"/>
          <w:sz w:val="24"/>
        </w:rPr>
      </w:pPr>
      <w:r w:rsidRPr="00A17E24">
        <w:rPr>
          <w:rFonts w:ascii="Arial" w:hAnsi="Arial" w:cs="Arial" w:hint="eastAsia"/>
          <w:b/>
          <w:sz w:val="24"/>
        </w:rPr>
        <w:t>符合以上两个条件，方可视为参赛。</w:t>
      </w:r>
    </w:p>
    <w:p w:rsidR="00254388" w:rsidRPr="002B7F98" w:rsidRDefault="00254388" w:rsidP="00254388">
      <w:pPr>
        <w:pStyle w:val="ListParagraph"/>
        <w:numPr>
          <w:ilvl w:val="0"/>
          <w:numId w:val="7"/>
        </w:numPr>
        <w:spacing w:line="360" w:lineRule="auto"/>
        <w:ind w:firstLineChars="0"/>
        <w:rPr>
          <w:rStyle w:val="a5"/>
          <w:rFonts w:ascii="Arial" w:hAnsi="Arial" w:cs="Arial"/>
        </w:rPr>
      </w:pPr>
      <w:r w:rsidRPr="002B7F98">
        <w:rPr>
          <w:rStyle w:val="a5"/>
          <w:rFonts w:ascii="Arial" w:hAnsi="Arial" w:cs="Arial" w:hint="eastAsia"/>
        </w:rPr>
        <w:t>参赛规程</w:t>
      </w:r>
    </w:p>
    <w:p w:rsidR="00254388" w:rsidRDefault="00254388" w:rsidP="00254388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2B7F98">
        <w:rPr>
          <w:rFonts w:ascii="Arial" w:hAnsi="Arial" w:cs="Arial" w:hint="eastAsia"/>
        </w:rPr>
        <w:t>上海地区广大市民均可参赛，不分年龄、性别或国籍。本届大赛不向参赛者收取任何费用、</w:t>
      </w:r>
      <w:proofErr w:type="gramStart"/>
      <w:r w:rsidRPr="002B7F98">
        <w:rPr>
          <w:rFonts w:ascii="Arial" w:hAnsi="Arial" w:cs="Arial" w:hint="eastAsia"/>
        </w:rPr>
        <w:t>不</w:t>
      </w:r>
      <w:proofErr w:type="gramEnd"/>
      <w:r w:rsidRPr="002B7F98">
        <w:rPr>
          <w:rFonts w:ascii="Arial" w:hAnsi="Arial" w:cs="Arial" w:hint="eastAsia"/>
        </w:rPr>
        <w:t>退稿，请自留底稿。</w:t>
      </w:r>
    </w:p>
    <w:p w:rsidR="00254388" w:rsidRDefault="00254388" w:rsidP="00254388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2B7F98">
        <w:rPr>
          <w:rFonts w:ascii="Arial" w:hAnsi="Arial" w:cs="Arial" w:hint="eastAsia"/>
        </w:rPr>
        <w:t>参赛作品内容须紧扣活动主题，讲求思想性与艺术性并重，积极反应医务工作者真实的工作状态或</w:t>
      </w:r>
      <w:proofErr w:type="gramStart"/>
      <w:r w:rsidRPr="002B7F98">
        <w:rPr>
          <w:rFonts w:ascii="Arial" w:hAnsi="Arial" w:cs="Arial" w:hint="eastAsia"/>
        </w:rPr>
        <w:t>医</w:t>
      </w:r>
      <w:proofErr w:type="gramEnd"/>
      <w:r w:rsidRPr="002B7F98">
        <w:rPr>
          <w:rFonts w:ascii="Arial" w:hAnsi="Arial" w:cs="Arial" w:hint="eastAsia"/>
        </w:rPr>
        <w:t>患和谐互动的生动场景和精彩瞬间。</w:t>
      </w:r>
    </w:p>
    <w:p w:rsidR="00254388" w:rsidRDefault="00254388" w:rsidP="00254388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2B7F98">
        <w:rPr>
          <w:rFonts w:ascii="Arial" w:hAnsi="Arial" w:cs="Arial" w:hint="eastAsia"/>
        </w:rPr>
        <w:t>参赛作品必须是参赛提交者个人原创作品，作品未在媒体公开发票，未在其他比赛中获奖，未大范围公开使用。参赛者按照征稿启事的要求投稿</w:t>
      </w:r>
      <w:r w:rsidRPr="002B7F98">
        <w:rPr>
          <w:rFonts w:ascii="Arial" w:hAnsi="Arial" w:cs="Arial"/>
        </w:rPr>
        <w:t>,</w:t>
      </w:r>
      <w:r w:rsidRPr="002B7F98">
        <w:rPr>
          <w:rFonts w:ascii="Arial" w:hAnsi="Arial" w:cs="Arial" w:hint="eastAsia"/>
        </w:rPr>
        <w:t>每组作品需在大赛报名表中配写</w:t>
      </w:r>
      <w:r w:rsidRPr="002B7F98">
        <w:rPr>
          <w:rFonts w:ascii="Arial" w:hAnsi="Arial" w:cs="Arial"/>
        </w:rPr>
        <w:t>300</w:t>
      </w:r>
      <w:r w:rsidRPr="002B7F98">
        <w:rPr>
          <w:rFonts w:ascii="Arial" w:hAnsi="Arial" w:cs="Arial" w:hint="eastAsia"/>
        </w:rPr>
        <w:t>字左右的文字说明，起到介绍内容，升华主题的作用。</w:t>
      </w:r>
    </w:p>
    <w:p w:rsidR="00254388" w:rsidRDefault="00254388" w:rsidP="00254388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2B7F98">
        <w:rPr>
          <w:rFonts w:ascii="Arial" w:hAnsi="Arial" w:cs="Arial" w:hint="eastAsia"/>
        </w:rPr>
        <w:t>摄影组别总计最多可提交</w:t>
      </w:r>
      <w:r w:rsidRPr="002B7F98">
        <w:rPr>
          <w:rFonts w:ascii="Arial" w:hAnsi="Arial" w:cs="Arial"/>
        </w:rPr>
        <w:t>8</w:t>
      </w:r>
      <w:r w:rsidRPr="002B7F98">
        <w:rPr>
          <w:rFonts w:ascii="Arial" w:hAnsi="Arial" w:cs="Arial" w:hint="eastAsia"/>
        </w:rPr>
        <w:t>幅（组）作品，单幅、组照（</w:t>
      </w:r>
      <w:r w:rsidRPr="002B7F98">
        <w:rPr>
          <w:rFonts w:ascii="Arial" w:hAnsi="Arial" w:cs="Arial"/>
        </w:rPr>
        <w:t>4-8</w:t>
      </w:r>
      <w:r w:rsidRPr="002B7F98">
        <w:rPr>
          <w:rFonts w:ascii="Arial" w:hAnsi="Arial" w:cs="Arial" w:hint="eastAsia"/>
        </w:rPr>
        <w:t>张为一组）形式不限，作品采用</w:t>
      </w:r>
      <w:r w:rsidRPr="002B7F98">
        <w:rPr>
          <w:rFonts w:ascii="Arial" w:hAnsi="Arial" w:cs="Arial"/>
        </w:rPr>
        <w:t>JPEG</w:t>
      </w:r>
      <w:r w:rsidRPr="002B7F98">
        <w:rPr>
          <w:rFonts w:ascii="Arial" w:hAnsi="Arial" w:cs="Arial" w:hint="eastAsia"/>
        </w:rPr>
        <w:t>文件</w:t>
      </w:r>
      <w:r>
        <w:rPr>
          <w:rFonts w:ascii="Arial" w:hAnsi="Arial" w:cs="Arial" w:hint="eastAsia"/>
        </w:rPr>
        <w:t>格式</w:t>
      </w:r>
      <w:r w:rsidRPr="002B7F98">
        <w:rPr>
          <w:rFonts w:ascii="Arial" w:hAnsi="Arial" w:cs="Arial" w:hint="eastAsia"/>
        </w:rPr>
        <w:t>，照片边长不低于</w:t>
      </w:r>
      <w:r w:rsidRPr="002B7F98">
        <w:rPr>
          <w:rFonts w:ascii="Arial" w:hAnsi="Arial" w:cs="Arial"/>
        </w:rPr>
        <w:t>400</w:t>
      </w:r>
      <w:r w:rsidRPr="002B7F98">
        <w:rPr>
          <w:rFonts w:ascii="Arial" w:hAnsi="Arial" w:cs="Arial" w:hint="eastAsia"/>
        </w:rPr>
        <w:t>像素，不高于</w:t>
      </w:r>
      <w:r w:rsidRPr="002B7F98">
        <w:rPr>
          <w:rFonts w:ascii="Arial" w:hAnsi="Arial" w:cs="Arial"/>
        </w:rPr>
        <w:t>2000</w:t>
      </w:r>
      <w:r w:rsidRPr="002B7F98">
        <w:rPr>
          <w:rFonts w:ascii="Arial" w:hAnsi="Arial" w:cs="Arial" w:hint="eastAsia"/>
        </w:rPr>
        <w:t>像素，单幅最大不超过</w:t>
      </w:r>
      <w:r w:rsidRPr="002B7F98">
        <w:rPr>
          <w:rFonts w:ascii="Arial" w:hAnsi="Arial" w:cs="Arial"/>
        </w:rPr>
        <w:t>5MB</w:t>
      </w:r>
      <w:r w:rsidRPr="002B7F98">
        <w:rPr>
          <w:rFonts w:ascii="Arial" w:hAnsi="Arial" w:cs="Arial" w:hint="eastAsia"/>
        </w:rPr>
        <w:t>；摄像组别总计最多提交</w:t>
      </w:r>
      <w:r w:rsidRPr="002B7F98">
        <w:rPr>
          <w:rFonts w:ascii="Arial" w:hAnsi="Arial" w:cs="Arial"/>
        </w:rPr>
        <w:t>2</w:t>
      </w:r>
      <w:r w:rsidRPr="002B7F98">
        <w:rPr>
          <w:rFonts w:ascii="Arial" w:hAnsi="Arial" w:cs="Arial" w:hint="eastAsia"/>
        </w:rPr>
        <w:t>部（组）作品，彩色、黑白形式不限，每部时</w:t>
      </w:r>
      <w:proofErr w:type="gramStart"/>
      <w:r w:rsidRPr="002B7F98">
        <w:rPr>
          <w:rFonts w:ascii="Arial" w:hAnsi="Arial" w:cs="Arial" w:hint="eastAsia"/>
        </w:rPr>
        <w:t>长控制</w:t>
      </w:r>
      <w:proofErr w:type="gramEnd"/>
      <w:r w:rsidRPr="002B7F98">
        <w:rPr>
          <w:rFonts w:ascii="Arial" w:hAnsi="Arial" w:cs="Arial" w:hint="eastAsia"/>
        </w:rPr>
        <w:t>在</w:t>
      </w:r>
      <w:r w:rsidRPr="002B7F98">
        <w:rPr>
          <w:rFonts w:ascii="Arial" w:hAnsi="Arial" w:cs="Arial"/>
        </w:rPr>
        <w:t>30</w:t>
      </w:r>
      <w:r w:rsidRPr="002B7F98">
        <w:rPr>
          <w:rFonts w:ascii="Arial" w:hAnsi="Arial" w:cs="Arial" w:hint="eastAsia"/>
        </w:rPr>
        <w:t>分钟以内，要求画面清晰，声音清楚，影片流畅，作品采用</w:t>
      </w:r>
      <w:r w:rsidRPr="002B7F98">
        <w:rPr>
          <w:rFonts w:ascii="Arial" w:hAnsi="Arial" w:cs="Arial"/>
        </w:rPr>
        <w:t>mp4</w:t>
      </w:r>
      <w:r>
        <w:rPr>
          <w:rFonts w:ascii="Arial" w:hAnsi="Arial" w:cs="Arial" w:hint="eastAsia"/>
        </w:rPr>
        <w:t>文件</w:t>
      </w:r>
      <w:r w:rsidRPr="002B7F98">
        <w:rPr>
          <w:rFonts w:ascii="Arial" w:hAnsi="Arial" w:cs="Arial" w:hint="eastAsia"/>
        </w:rPr>
        <w:t>格式。</w:t>
      </w:r>
    </w:p>
    <w:p w:rsidR="00254388" w:rsidRDefault="00254388" w:rsidP="00254388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2B7F98">
        <w:rPr>
          <w:rFonts w:ascii="Arial" w:hAnsi="Arial" w:cs="Arial" w:hint="eastAsia"/>
        </w:rPr>
        <w:t>参赛作品风格不限，彩色与黑白均可，谢绝装裱，谢绝提供电脑创意和改变原始</w:t>
      </w:r>
      <w:r>
        <w:rPr>
          <w:rFonts w:ascii="Arial" w:hAnsi="Arial" w:cs="Arial" w:hint="eastAsia"/>
        </w:rPr>
        <w:t>影像</w:t>
      </w:r>
      <w:r w:rsidRPr="002B7F98">
        <w:rPr>
          <w:rFonts w:ascii="Arial" w:hAnsi="Arial" w:cs="Arial" w:hint="eastAsia"/>
        </w:rPr>
        <w:t>的作品（照片仅可做亮度、对比度、色彩饱和度的适度调整，不得做合成、添加、大幅度改变色彩等技术处理）。</w:t>
      </w:r>
    </w:p>
    <w:p w:rsidR="00254388" w:rsidRPr="002B7F98" w:rsidRDefault="00254388" w:rsidP="00254388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2B7F98">
        <w:rPr>
          <w:rFonts w:ascii="Arial" w:hAnsi="Arial" w:cs="Arial" w:hint="eastAsia"/>
        </w:rPr>
        <w:lastRenderedPageBreak/>
        <w:t>在投稿前请仔细阅读征稿启事并填写大赛报名表</w:t>
      </w:r>
      <w:r>
        <w:rPr>
          <w:rFonts w:ascii="Arial" w:hAnsi="Arial" w:cs="Arial" w:hint="eastAsia"/>
        </w:rPr>
        <w:t>，报名表登记信息要求</w:t>
      </w:r>
      <w:r w:rsidRPr="002B7F98">
        <w:rPr>
          <w:rFonts w:ascii="Arial" w:hAnsi="Arial" w:cs="Arial" w:hint="eastAsia"/>
        </w:rPr>
        <w:t>真实准确有效，所登记的个人信息将用于</w:t>
      </w:r>
      <w:r>
        <w:rPr>
          <w:rFonts w:ascii="Arial" w:hAnsi="Arial" w:cs="Arial" w:hint="eastAsia"/>
        </w:rPr>
        <w:t>获奖结果的通知和颁奖仪式</w:t>
      </w:r>
      <w:r w:rsidRPr="002B7F98">
        <w:rPr>
          <w:rFonts w:ascii="Arial" w:hAnsi="Arial" w:cs="Arial" w:hint="eastAsia"/>
        </w:rPr>
        <w:t>的邀请，</w:t>
      </w:r>
      <w:r w:rsidRPr="002B7F98">
        <w:rPr>
          <w:rFonts w:ascii="Arial" w:hAnsi="Arial" w:cs="Arial" w:hint="eastAsia"/>
          <w:bCs/>
        </w:rPr>
        <w:t>主办方对活动参与者提交的个人信息，仅在处理本活动相关事宜的必要范围内使用。</w:t>
      </w:r>
      <w:r w:rsidRPr="002B7F98">
        <w:rPr>
          <w:rFonts w:ascii="Arial" w:hAnsi="Arial" w:cs="Arial"/>
          <w:bCs/>
        </w:rPr>
        <w:t xml:space="preserve"> </w:t>
      </w:r>
    </w:p>
    <w:p w:rsidR="00254388" w:rsidRDefault="00254388" w:rsidP="00254388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2B7F98">
        <w:rPr>
          <w:rFonts w:ascii="Arial" w:hAnsi="Arial" w:cs="Arial" w:hint="eastAsia"/>
        </w:rPr>
        <w:t>凡投送作品并签署报名表的参赛者，即视为承认并同意大赛规则条款</w:t>
      </w:r>
      <w:r>
        <w:rPr>
          <w:rFonts w:ascii="Arial" w:hAnsi="Arial" w:cs="Arial" w:hint="eastAsia"/>
        </w:rPr>
        <w:t>及主办方权利</w:t>
      </w:r>
      <w:r w:rsidRPr="002B7F98">
        <w:rPr>
          <w:rFonts w:ascii="Arial" w:hAnsi="Arial" w:cs="Arial" w:hint="eastAsia"/>
        </w:rPr>
        <w:t>，获奖者奖金奖品个人所得税自理，主办方保留对大赛条款中未明确规定的事项的最终决定权。</w:t>
      </w:r>
    </w:p>
    <w:p w:rsidR="00254388" w:rsidRPr="002B7F98" w:rsidRDefault="00254388" w:rsidP="00254388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2B7F98">
        <w:rPr>
          <w:rFonts w:ascii="Arial" w:hAnsi="Arial" w:cs="Arial" w:hint="eastAsia"/>
        </w:rPr>
        <w:t>所有参赛作品均不得涉及暴力、色情、非法宗教宣传等与国家相关法律、法规相抵触的内容或与大赛宗旨不符</w:t>
      </w:r>
      <w:bookmarkStart w:id="0" w:name="_GoBack"/>
      <w:bookmarkEnd w:id="0"/>
      <w:r w:rsidRPr="002B7F98">
        <w:rPr>
          <w:rFonts w:ascii="Arial" w:hAnsi="Arial" w:cs="Arial" w:hint="eastAsia"/>
        </w:rPr>
        <w:t>的作品参赛。遇此类投稿，大赛组委会有权决定对其采取不予评审、不予发表等措施。</w:t>
      </w:r>
    </w:p>
    <w:p w:rsidR="00254388" w:rsidRPr="006E51E4" w:rsidRDefault="00254388" w:rsidP="00254388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六、</w:t>
      </w:r>
      <w:r w:rsidRPr="006E51E4">
        <w:rPr>
          <w:rFonts w:ascii="Arial" w:hAnsi="Arial" w:cs="Arial" w:hint="eastAsia"/>
          <w:b/>
          <w:sz w:val="24"/>
        </w:rPr>
        <w:t>奖项设置及表彰奖励</w:t>
      </w:r>
    </w:p>
    <w:p w:rsidR="00254388" w:rsidRPr="0062480A" w:rsidRDefault="00254388" w:rsidP="00254388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  <w:b/>
        </w:rPr>
      </w:pPr>
      <w:r w:rsidRPr="0062480A">
        <w:rPr>
          <w:rFonts w:ascii="Arial" w:hAnsi="Arial" w:cs="Arial" w:hint="eastAsia"/>
        </w:rPr>
        <w:t>个人奖项：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一等奖</w:t>
      </w:r>
      <w:r w:rsidRPr="006E51E4">
        <w:rPr>
          <w:rFonts w:ascii="Arial" w:hAnsi="Arial" w:cs="Arial"/>
          <w:sz w:val="24"/>
        </w:rPr>
        <w:t xml:space="preserve"> 1</w:t>
      </w:r>
      <w:r w:rsidRPr="006E51E4">
        <w:rPr>
          <w:rFonts w:ascii="Arial" w:hAnsi="Arial" w:cs="Arial" w:hint="eastAsia"/>
          <w:sz w:val="24"/>
        </w:rPr>
        <w:t>名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二等奖</w:t>
      </w:r>
      <w:r w:rsidRPr="006E51E4">
        <w:rPr>
          <w:rFonts w:ascii="Arial" w:hAnsi="Arial" w:cs="Arial"/>
          <w:sz w:val="24"/>
        </w:rPr>
        <w:t xml:space="preserve"> 5</w:t>
      </w:r>
      <w:r w:rsidRPr="006E51E4">
        <w:rPr>
          <w:rFonts w:ascii="Arial" w:hAnsi="Arial" w:cs="Arial" w:hint="eastAsia"/>
          <w:sz w:val="24"/>
        </w:rPr>
        <w:t>名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三等奖</w:t>
      </w:r>
      <w:r w:rsidRPr="006E51E4">
        <w:rPr>
          <w:rFonts w:ascii="Arial" w:hAnsi="Arial" w:cs="Arial"/>
          <w:sz w:val="24"/>
        </w:rPr>
        <w:t xml:space="preserve"> 15</w:t>
      </w:r>
      <w:r w:rsidRPr="006E51E4">
        <w:rPr>
          <w:rFonts w:ascii="Arial" w:hAnsi="Arial" w:cs="Arial" w:hint="eastAsia"/>
          <w:sz w:val="24"/>
        </w:rPr>
        <w:t>名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b/>
          <w:sz w:val="24"/>
        </w:rPr>
      </w:pPr>
      <w:r w:rsidRPr="006E51E4">
        <w:rPr>
          <w:rFonts w:ascii="Arial" w:hAnsi="Arial" w:cs="Arial" w:hint="eastAsia"/>
          <w:sz w:val="24"/>
        </w:rPr>
        <w:t>突出创意表现奖（</w:t>
      </w:r>
      <w:r w:rsidRPr="006E51E4">
        <w:rPr>
          <w:rFonts w:ascii="Arial" w:hAnsi="Arial" w:cs="Arial"/>
          <w:sz w:val="24"/>
        </w:rPr>
        <w:t>15</w:t>
      </w:r>
      <w:r w:rsidRPr="006E51E4">
        <w:rPr>
          <w:rFonts w:ascii="Arial" w:hAnsi="Arial" w:cs="Arial" w:hint="eastAsia"/>
          <w:sz w:val="24"/>
        </w:rPr>
        <w:t>名）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b/>
          <w:sz w:val="24"/>
        </w:rPr>
      </w:pPr>
      <w:r w:rsidRPr="006E51E4">
        <w:rPr>
          <w:rFonts w:ascii="Arial" w:hAnsi="Arial" w:cs="Arial" w:hint="eastAsia"/>
          <w:sz w:val="24"/>
        </w:rPr>
        <w:t>最具社会责任奖（</w:t>
      </w:r>
      <w:r w:rsidRPr="006E51E4">
        <w:rPr>
          <w:rFonts w:ascii="Arial" w:hAnsi="Arial" w:cs="Arial"/>
          <w:sz w:val="24"/>
        </w:rPr>
        <w:t>15</w:t>
      </w:r>
      <w:r w:rsidRPr="006E51E4">
        <w:rPr>
          <w:rFonts w:ascii="Arial" w:hAnsi="Arial" w:cs="Arial" w:hint="eastAsia"/>
          <w:sz w:val="24"/>
        </w:rPr>
        <w:t>名）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b/>
          <w:sz w:val="24"/>
        </w:rPr>
      </w:pPr>
      <w:r w:rsidRPr="006E51E4">
        <w:rPr>
          <w:rFonts w:ascii="Arial" w:hAnsi="Arial" w:cs="Arial" w:hint="eastAsia"/>
          <w:sz w:val="24"/>
        </w:rPr>
        <w:t>最佳尚</w:t>
      </w:r>
      <w:proofErr w:type="gramStart"/>
      <w:r w:rsidRPr="006E51E4">
        <w:rPr>
          <w:rFonts w:ascii="Arial" w:hAnsi="Arial" w:cs="Arial" w:hint="eastAsia"/>
          <w:sz w:val="24"/>
        </w:rPr>
        <w:t>医</w:t>
      </w:r>
      <w:proofErr w:type="gramEnd"/>
      <w:r w:rsidRPr="006E51E4">
        <w:rPr>
          <w:rFonts w:ascii="Arial" w:hAnsi="Arial" w:cs="Arial" w:hint="eastAsia"/>
          <w:sz w:val="24"/>
        </w:rPr>
        <w:t>作品奖（</w:t>
      </w:r>
      <w:r w:rsidRPr="006E51E4">
        <w:rPr>
          <w:rFonts w:ascii="Arial" w:hAnsi="Arial" w:cs="Arial"/>
          <w:sz w:val="24"/>
        </w:rPr>
        <w:t>15</w:t>
      </w:r>
      <w:r w:rsidRPr="006E51E4">
        <w:rPr>
          <w:rFonts w:ascii="Arial" w:hAnsi="Arial" w:cs="Arial" w:hint="eastAsia"/>
          <w:sz w:val="24"/>
        </w:rPr>
        <w:t>名）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b/>
          <w:sz w:val="24"/>
        </w:rPr>
      </w:pPr>
      <w:r w:rsidRPr="006E51E4">
        <w:rPr>
          <w:rFonts w:ascii="Arial" w:hAnsi="Arial" w:cs="Arial" w:hint="eastAsia"/>
          <w:sz w:val="24"/>
        </w:rPr>
        <w:t>感动瞬间作品奖（</w:t>
      </w:r>
      <w:r w:rsidRPr="006E51E4">
        <w:rPr>
          <w:rFonts w:ascii="Arial" w:hAnsi="Arial" w:cs="Arial"/>
          <w:sz w:val="24"/>
        </w:rPr>
        <w:t>15</w:t>
      </w:r>
      <w:r w:rsidRPr="006E51E4">
        <w:rPr>
          <w:rFonts w:ascii="Arial" w:hAnsi="Arial" w:cs="Arial" w:hint="eastAsia"/>
          <w:sz w:val="24"/>
        </w:rPr>
        <w:t>名）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b/>
          <w:sz w:val="24"/>
        </w:rPr>
      </w:pPr>
      <w:r w:rsidRPr="006E51E4">
        <w:rPr>
          <w:rFonts w:ascii="Arial" w:hAnsi="Arial" w:cs="Arial" w:hint="eastAsia"/>
          <w:sz w:val="24"/>
        </w:rPr>
        <w:t>优秀作品奖（</w:t>
      </w:r>
      <w:r w:rsidRPr="006E51E4">
        <w:rPr>
          <w:rFonts w:ascii="Arial" w:hAnsi="Arial" w:cs="Arial"/>
          <w:sz w:val="24"/>
        </w:rPr>
        <w:t>50</w:t>
      </w:r>
      <w:r w:rsidRPr="006E51E4">
        <w:rPr>
          <w:rFonts w:ascii="Arial" w:hAnsi="Arial" w:cs="Arial" w:hint="eastAsia"/>
          <w:sz w:val="24"/>
        </w:rPr>
        <w:t>名）</w:t>
      </w:r>
    </w:p>
    <w:p w:rsidR="00254388" w:rsidRPr="0062480A" w:rsidRDefault="00254388" w:rsidP="00254388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Arial" w:hAnsi="Arial" w:cs="Arial"/>
        </w:rPr>
      </w:pPr>
      <w:r w:rsidRPr="0062480A">
        <w:rPr>
          <w:rFonts w:ascii="Arial" w:hAnsi="Arial" w:cs="Arial" w:hint="eastAsia"/>
        </w:rPr>
        <w:t>团体奖项：</w:t>
      </w:r>
    </w:p>
    <w:p w:rsidR="00254388" w:rsidRPr="00B264B8" w:rsidRDefault="00254388" w:rsidP="00254388">
      <w:pPr>
        <w:spacing w:line="360" w:lineRule="auto"/>
        <w:ind w:firstLineChars="300" w:firstLine="720"/>
        <w:rPr>
          <w:rFonts w:ascii="Arial" w:hAnsi="Arial" w:cs="Arial"/>
          <w:sz w:val="24"/>
        </w:rPr>
      </w:pPr>
      <w:r w:rsidRPr="00B264B8">
        <w:rPr>
          <w:rFonts w:ascii="Arial" w:hAnsi="Arial" w:cs="Arial" w:hint="eastAsia"/>
          <w:sz w:val="24"/>
        </w:rPr>
        <w:t>尚医道德风尚奖</w:t>
      </w:r>
      <w:r w:rsidRPr="00B264B8">
        <w:rPr>
          <w:rFonts w:ascii="Arial" w:hAnsi="Arial" w:cs="Arial"/>
          <w:sz w:val="24"/>
        </w:rPr>
        <w:t xml:space="preserve"> 20</w:t>
      </w:r>
      <w:r w:rsidRPr="00B264B8">
        <w:rPr>
          <w:rFonts w:ascii="Arial" w:hAnsi="Arial" w:cs="Arial" w:hint="eastAsia"/>
          <w:sz w:val="24"/>
        </w:rPr>
        <w:t>个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突出贡献团体奖</w:t>
      </w:r>
      <w:r w:rsidRPr="006E51E4">
        <w:rPr>
          <w:rFonts w:ascii="Arial" w:hAnsi="Arial" w:cs="Arial"/>
          <w:sz w:val="24"/>
        </w:rPr>
        <w:t xml:space="preserve"> 20</w:t>
      </w:r>
      <w:r w:rsidRPr="006E51E4">
        <w:rPr>
          <w:rFonts w:ascii="Arial" w:hAnsi="Arial" w:cs="Arial" w:hint="eastAsia"/>
          <w:sz w:val="24"/>
        </w:rPr>
        <w:t>个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优秀组织工作奖</w:t>
      </w:r>
      <w:r w:rsidRPr="006E51E4">
        <w:rPr>
          <w:rFonts w:ascii="Arial" w:hAnsi="Arial" w:cs="Arial"/>
          <w:sz w:val="24"/>
        </w:rPr>
        <w:t xml:space="preserve"> 20</w:t>
      </w:r>
      <w:r w:rsidRPr="006E51E4">
        <w:rPr>
          <w:rFonts w:ascii="Arial" w:hAnsi="Arial" w:cs="Arial" w:hint="eastAsia"/>
          <w:sz w:val="24"/>
        </w:rPr>
        <w:t>个</w:t>
      </w:r>
    </w:p>
    <w:p w:rsidR="00254388" w:rsidRPr="006E51E4" w:rsidRDefault="00254388" w:rsidP="00254388">
      <w:pPr>
        <w:spacing w:line="360" w:lineRule="auto"/>
        <w:ind w:firstLineChars="300" w:firstLine="72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新风貌团体奖</w:t>
      </w:r>
      <w:r>
        <w:rPr>
          <w:rFonts w:ascii="Arial" w:hAnsi="Arial" w:cs="Arial"/>
          <w:sz w:val="24"/>
        </w:rPr>
        <w:t xml:space="preserve">   </w:t>
      </w:r>
      <w:r w:rsidRPr="006E51E4">
        <w:rPr>
          <w:rFonts w:ascii="Arial" w:hAnsi="Arial" w:cs="Arial"/>
          <w:sz w:val="24"/>
        </w:rPr>
        <w:t>20</w:t>
      </w:r>
      <w:r w:rsidRPr="006E51E4">
        <w:rPr>
          <w:rFonts w:ascii="Arial" w:hAnsi="Arial" w:cs="Arial" w:hint="eastAsia"/>
          <w:sz w:val="24"/>
        </w:rPr>
        <w:t>个</w:t>
      </w:r>
    </w:p>
    <w:p w:rsidR="00254388" w:rsidRDefault="00254388" w:rsidP="00254388">
      <w:pPr>
        <w:spacing w:line="360" w:lineRule="auto"/>
        <w:ind w:left="704"/>
        <w:rPr>
          <w:rFonts w:ascii="Arial" w:hAnsi="Arial" w:cs="Arial"/>
          <w:b/>
          <w:sz w:val="24"/>
        </w:rPr>
      </w:pPr>
      <w:r w:rsidRPr="006E51E4">
        <w:rPr>
          <w:rFonts w:ascii="Arial" w:hAnsi="Arial" w:cs="Arial" w:hint="eastAsia"/>
          <w:sz w:val="24"/>
        </w:rPr>
        <w:t>爱心互助团体奖</w:t>
      </w:r>
      <w:r>
        <w:rPr>
          <w:rFonts w:ascii="Arial" w:hAnsi="Arial" w:cs="Arial"/>
          <w:sz w:val="24"/>
        </w:rPr>
        <w:t xml:space="preserve"> </w:t>
      </w:r>
      <w:r w:rsidRPr="006E51E4">
        <w:rPr>
          <w:rFonts w:ascii="Arial" w:hAnsi="Arial" w:cs="Arial"/>
          <w:sz w:val="24"/>
        </w:rPr>
        <w:t>20</w:t>
      </w:r>
      <w:r w:rsidRPr="006E51E4">
        <w:rPr>
          <w:rFonts w:ascii="Arial" w:hAnsi="Arial" w:cs="Arial" w:hint="eastAsia"/>
          <w:sz w:val="24"/>
        </w:rPr>
        <w:t>个</w:t>
      </w:r>
    </w:p>
    <w:p w:rsidR="00254388" w:rsidRPr="006E51E4" w:rsidRDefault="00254388" w:rsidP="00254388">
      <w:pPr>
        <w:spacing w:line="360" w:lineRule="auto"/>
        <w:ind w:firstLineChars="200" w:firstLine="480"/>
        <w:rPr>
          <w:rFonts w:ascii="Arial" w:hAnsi="Arial" w:cs="Arial"/>
          <w:b/>
          <w:sz w:val="24"/>
        </w:rPr>
      </w:pPr>
      <w:r w:rsidRPr="006E51E4">
        <w:rPr>
          <w:rFonts w:ascii="Arial" w:hAnsi="Arial" w:cs="Arial" w:hint="eastAsia"/>
          <w:sz w:val="24"/>
        </w:rPr>
        <w:t>说明：</w:t>
      </w:r>
    </w:p>
    <w:p w:rsidR="00254388" w:rsidRDefault="00254388" w:rsidP="00254388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Arial" w:hAnsi="Arial" w:cs="Arial"/>
        </w:rPr>
      </w:pPr>
      <w:r>
        <w:rPr>
          <w:rFonts w:ascii="Arial" w:hAnsi="Arial" w:cs="Arial" w:hint="eastAsia"/>
        </w:rPr>
        <w:t>所有获奖者均获</w:t>
      </w:r>
      <w:r w:rsidRPr="00152586">
        <w:rPr>
          <w:rFonts w:ascii="Arial" w:hAnsi="Arial" w:cs="Arial" w:hint="eastAsia"/>
        </w:rPr>
        <w:t>颁发获奖证书、奖杯、奖品以资鼓励。</w:t>
      </w:r>
    </w:p>
    <w:p w:rsidR="00254388" w:rsidRDefault="00254388" w:rsidP="00254388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Arial" w:hAnsi="Arial" w:cs="Arial"/>
        </w:rPr>
      </w:pPr>
      <w:r w:rsidRPr="00152586">
        <w:rPr>
          <w:rFonts w:ascii="Arial" w:hAnsi="Arial" w:cs="Arial" w:hint="eastAsia"/>
        </w:rPr>
        <w:lastRenderedPageBreak/>
        <w:t>获奖名单将于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4"/>
        </w:smartTagPr>
        <w:r w:rsidRPr="00152586">
          <w:rPr>
            <w:rFonts w:ascii="Arial" w:hAnsi="Arial" w:cs="Arial"/>
          </w:rPr>
          <w:t>2014</w:t>
        </w:r>
        <w:r w:rsidRPr="00152586">
          <w:rPr>
            <w:rFonts w:ascii="Arial" w:hAnsi="Arial" w:cs="Arial" w:hint="eastAsia"/>
          </w:rPr>
          <w:t>年</w:t>
        </w:r>
        <w:r w:rsidRPr="00152586">
          <w:rPr>
            <w:rFonts w:ascii="Arial" w:hAnsi="Arial" w:cs="Arial"/>
          </w:rPr>
          <w:t>9</w:t>
        </w:r>
        <w:r w:rsidRPr="00152586">
          <w:rPr>
            <w:rFonts w:ascii="Arial" w:hAnsi="Arial" w:cs="Arial" w:hint="eastAsia"/>
          </w:rPr>
          <w:t>月</w:t>
        </w:r>
        <w:r w:rsidRPr="00152586">
          <w:rPr>
            <w:rFonts w:ascii="Arial" w:hAnsi="Arial" w:cs="Arial"/>
          </w:rPr>
          <w:t>15</w:t>
        </w:r>
        <w:r w:rsidRPr="00152586">
          <w:rPr>
            <w:rFonts w:ascii="Arial" w:hAnsi="Arial" w:cs="Arial" w:hint="eastAsia"/>
          </w:rPr>
          <w:t>日前</w:t>
        </w:r>
      </w:smartTag>
      <w:r w:rsidRPr="00152586">
        <w:rPr>
          <w:rFonts w:ascii="Arial" w:hAnsi="Arial" w:cs="Arial" w:hint="eastAsia"/>
        </w:rPr>
        <w:t>，在</w:t>
      </w:r>
      <w:r>
        <w:rPr>
          <w:rFonts w:ascii="Arial" w:hAnsi="Arial" w:cs="Arial" w:hint="eastAsia"/>
        </w:rPr>
        <w:t>主办</w:t>
      </w:r>
      <w:proofErr w:type="gramStart"/>
      <w:r>
        <w:rPr>
          <w:rFonts w:ascii="Arial" w:hAnsi="Arial" w:cs="Arial" w:hint="eastAsia"/>
        </w:rPr>
        <w:t>方</w:t>
      </w:r>
      <w:r w:rsidRPr="00152586">
        <w:rPr>
          <w:rFonts w:ascii="Arial" w:hAnsi="Arial" w:cs="Arial" w:hint="eastAsia"/>
        </w:rPr>
        <w:t>官网</w:t>
      </w:r>
      <w:proofErr w:type="gramEnd"/>
      <w:r w:rsidRPr="00152586">
        <w:rPr>
          <w:rFonts w:ascii="Arial" w:hAnsi="Arial" w:cs="Arial" w:hint="eastAsia"/>
        </w:rPr>
        <w:t>发布。同时，获奖者将在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4"/>
        </w:smartTagPr>
        <w:r w:rsidRPr="00152586">
          <w:rPr>
            <w:rFonts w:ascii="Arial" w:hAnsi="Arial" w:cs="Arial"/>
          </w:rPr>
          <w:t>2014</w:t>
        </w:r>
        <w:r w:rsidRPr="00152586">
          <w:rPr>
            <w:rFonts w:ascii="Arial" w:hAnsi="Arial" w:cs="Arial" w:hint="eastAsia"/>
          </w:rPr>
          <w:t>年</w:t>
        </w:r>
        <w:r w:rsidRPr="00152586">
          <w:rPr>
            <w:rFonts w:ascii="Arial" w:hAnsi="Arial" w:cs="Arial"/>
          </w:rPr>
          <w:t>10</w:t>
        </w:r>
        <w:r w:rsidRPr="00152586">
          <w:rPr>
            <w:rFonts w:ascii="Arial" w:hAnsi="Arial" w:cs="Arial" w:hint="eastAsia"/>
          </w:rPr>
          <w:t>月</w:t>
        </w:r>
        <w:r w:rsidRPr="00152586">
          <w:rPr>
            <w:rFonts w:ascii="Arial" w:hAnsi="Arial" w:cs="Arial"/>
          </w:rPr>
          <w:t>15</w:t>
        </w:r>
        <w:r w:rsidRPr="00152586">
          <w:rPr>
            <w:rFonts w:ascii="Arial" w:hAnsi="Arial" w:cs="Arial" w:hint="eastAsia"/>
          </w:rPr>
          <w:t>日前</w:t>
        </w:r>
      </w:smartTag>
      <w:r w:rsidRPr="00152586">
        <w:rPr>
          <w:rFonts w:ascii="Arial" w:hAnsi="Arial" w:cs="Arial" w:hint="eastAsia"/>
        </w:rPr>
        <w:t>，收到主办方电子邮件或电话通知</w:t>
      </w:r>
      <w:r>
        <w:rPr>
          <w:rFonts w:ascii="Arial" w:hAnsi="Arial" w:cs="Arial" w:hint="eastAsia"/>
        </w:rPr>
        <w:t>。</w:t>
      </w:r>
    </w:p>
    <w:p w:rsidR="00254388" w:rsidRPr="00152586" w:rsidRDefault="00254388" w:rsidP="00254388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Arial" w:hAnsi="Arial" w:cs="Arial"/>
        </w:rPr>
      </w:pPr>
      <w:r w:rsidRPr="00152586">
        <w:rPr>
          <w:rFonts w:ascii="Arial" w:hAnsi="Arial" w:cs="Arial" w:hint="eastAsia"/>
        </w:rPr>
        <w:t>自组委会发送电子邮件通知之日起</w:t>
      </w:r>
      <w:r w:rsidRPr="00152586">
        <w:rPr>
          <w:rFonts w:ascii="Arial" w:hAnsi="Arial" w:cs="Arial"/>
        </w:rPr>
        <w:t>30</w:t>
      </w:r>
      <w:r w:rsidRPr="00152586">
        <w:rPr>
          <w:rFonts w:ascii="Arial" w:hAnsi="Arial" w:cs="Arial" w:hint="eastAsia"/>
        </w:rPr>
        <w:t>天之内没有</w:t>
      </w:r>
      <w:proofErr w:type="gramStart"/>
      <w:r w:rsidRPr="00152586">
        <w:rPr>
          <w:rFonts w:ascii="Arial" w:hAnsi="Arial" w:cs="Arial" w:hint="eastAsia"/>
        </w:rPr>
        <w:t>回应且</w:t>
      </w:r>
      <w:proofErr w:type="gramEnd"/>
      <w:r w:rsidRPr="00152586">
        <w:rPr>
          <w:rFonts w:ascii="Arial" w:hAnsi="Arial" w:cs="Arial" w:hint="eastAsia"/>
        </w:rPr>
        <w:t>电话通知无应答者，均将导致取消获奖资格。因此，如果参赛者的电子邮件地址或个人信息发生变更，应及时通知</w:t>
      </w:r>
      <w:r>
        <w:rPr>
          <w:rFonts w:ascii="Arial" w:hAnsi="Arial" w:cs="Arial" w:hint="eastAsia"/>
        </w:rPr>
        <w:t>大赛组委会</w:t>
      </w:r>
      <w:r w:rsidRPr="00152586">
        <w:rPr>
          <w:rFonts w:ascii="Arial" w:hAnsi="Arial" w:cs="Arial" w:hint="eastAsia"/>
        </w:rPr>
        <w:t>。因前述原因造成的损失，组委会概不负责</w:t>
      </w:r>
      <w:r>
        <w:rPr>
          <w:rFonts w:ascii="Arial" w:hAnsi="Arial" w:cs="Arial" w:hint="eastAsia"/>
        </w:rPr>
        <w:t>。</w:t>
      </w:r>
    </w:p>
    <w:p w:rsidR="00254388" w:rsidRPr="006E51E4" w:rsidRDefault="00254388" w:rsidP="00254388">
      <w:pPr>
        <w:spacing w:line="360" w:lineRule="auto"/>
        <w:rPr>
          <w:rFonts w:ascii="Arial" w:hAnsi="Arial" w:cs="Arial"/>
          <w:b/>
          <w:bCs/>
          <w:sz w:val="24"/>
        </w:rPr>
      </w:pPr>
      <w:r w:rsidRPr="006E51E4">
        <w:rPr>
          <w:rStyle w:val="a5"/>
          <w:rFonts w:ascii="Arial" w:hAnsi="Arial" w:cs="Arial" w:hint="eastAsia"/>
          <w:sz w:val="24"/>
        </w:rPr>
        <w:t>七、作品评选</w:t>
      </w:r>
    </w:p>
    <w:p w:rsidR="00254388" w:rsidRPr="006E51E4" w:rsidRDefault="00254388" w:rsidP="00254388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6E51E4">
        <w:rPr>
          <w:rFonts w:ascii="Arial" w:hAnsi="Arial" w:cs="Arial" w:hint="eastAsia"/>
          <w:sz w:val="24"/>
        </w:rPr>
        <w:t>大赛组委会将邀请知名专家组成评委会，秉承公平、公正、公开的原则，严格按照评选程序及要求</w:t>
      </w:r>
      <w:r>
        <w:rPr>
          <w:rFonts w:ascii="Arial" w:hAnsi="Arial" w:cs="Arial" w:hint="eastAsia"/>
          <w:sz w:val="24"/>
        </w:rPr>
        <w:t>进行</w:t>
      </w:r>
      <w:r w:rsidRPr="006E51E4">
        <w:rPr>
          <w:rFonts w:ascii="Arial" w:hAnsi="Arial" w:cs="Arial" w:hint="eastAsia"/>
          <w:sz w:val="24"/>
        </w:rPr>
        <w:t>评选，由</w:t>
      </w:r>
      <w:r>
        <w:rPr>
          <w:rFonts w:ascii="Arial" w:hAnsi="Arial" w:cs="Arial" w:hint="eastAsia"/>
          <w:sz w:val="24"/>
        </w:rPr>
        <w:t>评</w:t>
      </w:r>
      <w:r w:rsidRPr="006E51E4">
        <w:rPr>
          <w:rFonts w:ascii="Arial" w:hAnsi="Arial" w:cs="Arial" w:hint="eastAsia"/>
          <w:sz w:val="24"/>
        </w:rPr>
        <w:t>委会最终审定获奖作品，并在</w:t>
      </w:r>
      <w:r>
        <w:rPr>
          <w:rFonts w:ascii="Arial" w:hAnsi="Arial" w:cs="Arial" w:hint="eastAsia"/>
          <w:sz w:val="24"/>
        </w:rPr>
        <w:t>主办</w:t>
      </w:r>
      <w:proofErr w:type="gramStart"/>
      <w:r>
        <w:rPr>
          <w:rFonts w:ascii="Arial" w:hAnsi="Arial" w:cs="Arial" w:hint="eastAsia"/>
          <w:sz w:val="24"/>
        </w:rPr>
        <w:t>方</w:t>
      </w:r>
      <w:r w:rsidRPr="006E51E4">
        <w:rPr>
          <w:rFonts w:ascii="Arial" w:hAnsi="Arial" w:cs="Arial" w:hint="eastAsia"/>
          <w:sz w:val="24"/>
        </w:rPr>
        <w:t>官网</w:t>
      </w:r>
      <w:proofErr w:type="gramEnd"/>
      <w:r w:rsidRPr="006E51E4">
        <w:rPr>
          <w:rFonts w:ascii="Arial" w:hAnsi="Arial" w:cs="Arial" w:hint="eastAsia"/>
          <w:sz w:val="24"/>
        </w:rPr>
        <w:t>公示。</w:t>
      </w:r>
      <w:r>
        <w:rPr>
          <w:rFonts w:ascii="Arial" w:hAnsi="Arial" w:cs="Arial" w:hint="eastAsia"/>
          <w:sz w:val="24"/>
        </w:rPr>
        <w:t>主办方将于</w:t>
      </w:r>
      <w:r w:rsidRPr="006E51E4">
        <w:rPr>
          <w:rFonts w:ascii="Arial" w:hAnsi="Arial" w:cs="Arial"/>
          <w:sz w:val="24"/>
        </w:rPr>
        <w:t>2014</w:t>
      </w:r>
      <w:r w:rsidRPr="006E51E4">
        <w:rPr>
          <w:rFonts w:ascii="Arial" w:hAnsi="Arial" w:cs="Arial" w:hint="eastAsia"/>
          <w:sz w:val="24"/>
        </w:rPr>
        <w:t>年</w:t>
      </w:r>
      <w:r w:rsidRPr="006E51E4">
        <w:rPr>
          <w:rFonts w:ascii="Arial" w:hAnsi="Arial" w:cs="Arial"/>
          <w:sz w:val="24"/>
        </w:rPr>
        <w:t>10</w:t>
      </w:r>
      <w:r w:rsidRPr="006E51E4">
        <w:rPr>
          <w:rFonts w:ascii="Arial" w:hAnsi="Arial" w:cs="Arial" w:hint="eastAsia"/>
          <w:sz w:val="24"/>
        </w:rPr>
        <w:t>月举</w:t>
      </w:r>
      <w:r>
        <w:rPr>
          <w:rFonts w:ascii="Arial" w:hAnsi="Arial" w:cs="Arial" w:hint="eastAsia"/>
          <w:sz w:val="24"/>
        </w:rPr>
        <w:t>办获奖作品颁奖仪式，同时举办获奖</w:t>
      </w:r>
      <w:r w:rsidRPr="006E51E4">
        <w:rPr>
          <w:rFonts w:ascii="Arial" w:hAnsi="Arial" w:cs="Arial" w:hint="eastAsia"/>
          <w:sz w:val="24"/>
        </w:rPr>
        <w:t>作品展览。</w:t>
      </w:r>
    </w:p>
    <w:p w:rsidR="00254388" w:rsidRPr="00152586" w:rsidRDefault="00254388" w:rsidP="00254388">
      <w:pPr>
        <w:pStyle w:val="ListParagraph"/>
        <w:numPr>
          <w:ilvl w:val="0"/>
          <w:numId w:val="11"/>
        </w:numPr>
        <w:spacing w:line="360" w:lineRule="auto"/>
        <w:ind w:firstLineChars="0"/>
        <w:rPr>
          <w:rStyle w:val="a5"/>
          <w:rFonts w:ascii="Arial" w:hAnsi="Arial" w:cs="Arial"/>
        </w:rPr>
      </w:pPr>
      <w:r w:rsidRPr="00152586">
        <w:rPr>
          <w:rStyle w:val="a5"/>
          <w:rFonts w:ascii="Arial" w:hAnsi="Arial" w:cs="Arial" w:hint="eastAsia"/>
        </w:rPr>
        <w:t>主办方权利</w:t>
      </w:r>
    </w:p>
    <w:p w:rsidR="00254388" w:rsidRDefault="00254388" w:rsidP="00254388">
      <w:pPr>
        <w:pStyle w:val="ListParagraph"/>
        <w:numPr>
          <w:ilvl w:val="0"/>
          <w:numId w:val="10"/>
        </w:numPr>
        <w:spacing w:line="360" w:lineRule="auto"/>
        <w:ind w:firstLineChars="0"/>
        <w:rPr>
          <w:rFonts w:ascii="Arial" w:hAnsi="Arial" w:cs="Arial"/>
        </w:rPr>
      </w:pPr>
      <w:r w:rsidRPr="00152586">
        <w:rPr>
          <w:rFonts w:ascii="Arial" w:hAnsi="Arial" w:cs="Arial" w:hint="eastAsia"/>
        </w:rPr>
        <w:t>参赛作品版权</w:t>
      </w:r>
      <w:proofErr w:type="gramStart"/>
      <w:r w:rsidRPr="00152586">
        <w:rPr>
          <w:rFonts w:ascii="Arial" w:hAnsi="Arial" w:cs="Arial" w:hint="eastAsia"/>
        </w:rPr>
        <w:t>归作者</w:t>
      </w:r>
      <w:proofErr w:type="gramEnd"/>
      <w:r w:rsidRPr="00152586">
        <w:rPr>
          <w:rFonts w:ascii="Arial" w:hAnsi="Arial" w:cs="Arial" w:hint="eastAsia"/>
        </w:rPr>
        <w:t>本人所有，主办方可实施对其作品的无偿使用权，部分作品将由主办方安排在非营利性组织、单位和医疗机构等指定场所使用。</w:t>
      </w:r>
    </w:p>
    <w:p w:rsidR="00254388" w:rsidRDefault="00254388" w:rsidP="00254388">
      <w:pPr>
        <w:pStyle w:val="ListParagraph"/>
        <w:numPr>
          <w:ilvl w:val="0"/>
          <w:numId w:val="10"/>
        </w:numPr>
        <w:spacing w:line="360" w:lineRule="auto"/>
        <w:ind w:firstLineChars="0"/>
        <w:rPr>
          <w:rFonts w:ascii="Arial" w:hAnsi="Arial" w:cs="Arial"/>
        </w:rPr>
      </w:pPr>
      <w:r w:rsidRPr="00152586">
        <w:rPr>
          <w:rFonts w:ascii="Arial" w:hAnsi="Arial" w:cs="Arial" w:hint="eastAsia"/>
        </w:rPr>
        <w:t>主办方保留在评</w:t>
      </w:r>
      <w:r>
        <w:rPr>
          <w:rFonts w:ascii="Arial" w:hAnsi="Arial" w:cs="Arial" w:hint="eastAsia"/>
        </w:rPr>
        <w:t>选后在其网站、指定活动场所展示所有参赛作品的权利。出于宣传大赛</w:t>
      </w:r>
      <w:r w:rsidRPr="00152586">
        <w:rPr>
          <w:rFonts w:ascii="Arial" w:hAnsi="Arial" w:cs="Arial" w:hint="eastAsia"/>
        </w:rPr>
        <w:t>及助推公益、构建</w:t>
      </w:r>
      <w:proofErr w:type="gramStart"/>
      <w:r w:rsidRPr="00152586">
        <w:rPr>
          <w:rFonts w:ascii="Arial" w:hAnsi="Arial" w:cs="Arial" w:hint="eastAsia"/>
        </w:rPr>
        <w:t>医</w:t>
      </w:r>
      <w:proofErr w:type="gramEnd"/>
      <w:r w:rsidRPr="00152586">
        <w:rPr>
          <w:rFonts w:ascii="Arial" w:hAnsi="Arial" w:cs="Arial" w:hint="eastAsia"/>
        </w:rPr>
        <w:t>患和谐的目的，主办方享有在网站、摄影展以及主办方指定场所中出版、复制、公布、展示、印刷、分发获奖作品的非独占权，无需对参赛作品的创作者进行另外补偿或另外征得其事先同意。</w:t>
      </w:r>
    </w:p>
    <w:p w:rsidR="00254388" w:rsidRDefault="00254388" w:rsidP="00254388">
      <w:pPr>
        <w:pStyle w:val="ListParagraph"/>
        <w:numPr>
          <w:ilvl w:val="0"/>
          <w:numId w:val="10"/>
        </w:numPr>
        <w:spacing w:line="360" w:lineRule="auto"/>
        <w:ind w:firstLineChars="0"/>
        <w:rPr>
          <w:rFonts w:ascii="Arial" w:hAnsi="Arial" w:cs="Arial"/>
        </w:rPr>
      </w:pPr>
      <w:r w:rsidRPr="00152586">
        <w:rPr>
          <w:rFonts w:ascii="Arial" w:hAnsi="Arial" w:cs="Arial" w:hint="eastAsia"/>
        </w:rPr>
        <w:t>参赛作品应为原创作品，</w:t>
      </w:r>
      <w:r>
        <w:rPr>
          <w:rFonts w:ascii="Arial" w:hAnsi="Arial" w:cs="Arial" w:hint="eastAsia"/>
        </w:rPr>
        <w:t>如发生任何有关版权、著作权、肖像权之纠纷，均由</w:t>
      </w:r>
      <w:r w:rsidRPr="00152586">
        <w:rPr>
          <w:rFonts w:ascii="Arial" w:hAnsi="Arial" w:cs="Arial" w:hint="eastAsia"/>
        </w:rPr>
        <w:t>参赛者个人承担。主办方不承担因参赛作品所致的包括但不限于肖像权、名誉权、隐私权、著作权、商标权等纠纷而产生的法律责任。</w:t>
      </w:r>
    </w:p>
    <w:p w:rsidR="00254388" w:rsidRPr="00A12E6C" w:rsidRDefault="00254388" w:rsidP="00254388">
      <w:pPr>
        <w:pStyle w:val="ListParagraph"/>
        <w:numPr>
          <w:ilvl w:val="0"/>
          <w:numId w:val="10"/>
        </w:numPr>
        <w:spacing w:line="360" w:lineRule="auto"/>
        <w:ind w:firstLineChars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289560</wp:posOffset>
            </wp:positionV>
            <wp:extent cx="1971675" cy="1885950"/>
            <wp:effectExtent l="0" t="0" r="0" b="0"/>
            <wp:wrapNone/>
            <wp:docPr id="3" name="图片 1" descr="上海医药卫生行风建设促进会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上海医药卫生行风建设促进会公章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2E6C">
        <w:rPr>
          <w:rFonts w:ascii="Arial" w:hAnsi="Arial" w:cs="Arial" w:hint="eastAsia"/>
        </w:rPr>
        <w:t>主办方拥有对未尽事宜以后续补充通知为准的权利。</w:t>
      </w:r>
    </w:p>
    <w:p w:rsidR="00254388" w:rsidRDefault="00254388" w:rsidP="00254388">
      <w:pPr>
        <w:wordWrap w:val="0"/>
        <w:spacing w:line="360" w:lineRule="auto"/>
        <w:jc w:val="right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144780</wp:posOffset>
            </wp:positionV>
            <wp:extent cx="1790700" cy="1790700"/>
            <wp:effectExtent l="0" t="0" r="0" b="0"/>
            <wp:wrapNone/>
            <wp:docPr id="2" name="图片 0" descr="上海尚医医务工作者奖励基金会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上海尚医医务工作者奖励基金会公章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388" w:rsidRDefault="00254388" w:rsidP="00254388">
      <w:pPr>
        <w:wordWrap w:val="0"/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上海医药卫生行风建设促进会</w:t>
      </w:r>
      <w:r>
        <w:rPr>
          <w:rFonts w:ascii="Arial" w:hAnsi="Arial" w:cs="Arial"/>
          <w:sz w:val="24"/>
        </w:rPr>
        <w:t xml:space="preserve"> </w:t>
      </w:r>
    </w:p>
    <w:p w:rsidR="00254388" w:rsidRPr="006E51E4" w:rsidRDefault="00254388" w:rsidP="00254388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上海尚</w:t>
      </w:r>
      <w:proofErr w:type="gramStart"/>
      <w:r>
        <w:rPr>
          <w:rFonts w:ascii="Arial" w:hAnsi="Arial" w:cs="Arial" w:hint="eastAsia"/>
          <w:sz w:val="24"/>
        </w:rPr>
        <w:t>医</w:t>
      </w:r>
      <w:proofErr w:type="gramEnd"/>
      <w:r>
        <w:rPr>
          <w:rFonts w:ascii="Arial" w:hAnsi="Arial" w:cs="Arial" w:hint="eastAsia"/>
          <w:sz w:val="24"/>
        </w:rPr>
        <w:t>医务工作者奖励基金会</w:t>
      </w:r>
    </w:p>
    <w:p w:rsidR="00254388" w:rsidRDefault="00254388" w:rsidP="00254388">
      <w:pPr>
        <w:ind w:firstLineChars="2200" w:firstLine="5280"/>
      </w:pPr>
      <w:r>
        <w:rPr>
          <w:rFonts w:ascii="Arial" w:hAnsi="Arial" w:cs="Arial"/>
          <w:sz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4"/>
        </w:smartTagPr>
        <w:r w:rsidRPr="006E51E4">
          <w:rPr>
            <w:rFonts w:ascii="Arial" w:hAnsi="Arial" w:cs="Arial"/>
            <w:sz w:val="24"/>
          </w:rPr>
          <w:t>2014</w:t>
        </w:r>
        <w:r w:rsidRPr="006E51E4">
          <w:rPr>
            <w:rFonts w:ascii="Arial" w:hAnsi="Arial" w:cs="Arial" w:hint="eastAsia"/>
            <w:sz w:val="24"/>
          </w:rPr>
          <w:t>年</w:t>
        </w:r>
        <w:r w:rsidRPr="006E51E4">
          <w:rPr>
            <w:rFonts w:ascii="Arial" w:hAnsi="Arial" w:cs="Arial"/>
            <w:sz w:val="24"/>
          </w:rPr>
          <w:t>5</w:t>
        </w:r>
        <w:r w:rsidRPr="00BE6F4A">
          <w:rPr>
            <w:rFonts w:ascii="Arial" w:hAnsi="Arial" w:cs="Arial" w:hint="eastAsia"/>
            <w:sz w:val="24"/>
          </w:rPr>
          <w:t>月</w:t>
        </w:r>
        <w:r w:rsidRPr="00BE6F4A">
          <w:rPr>
            <w:rFonts w:ascii="Arial" w:hAnsi="Arial" w:cs="Arial"/>
            <w:sz w:val="24"/>
          </w:rPr>
          <w:t>15</w:t>
        </w:r>
        <w:r w:rsidRPr="006E51E4">
          <w:rPr>
            <w:rFonts w:ascii="Arial" w:hAnsi="Arial" w:cs="Arial" w:hint="eastAsia"/>
            <w:sz w:val="24"/>
          </w:rPr>
          <w:t>日</w:t>
        </w:r>
      </w:smartTag>
      <w:r>
        <w:rPr>
          <w:rFonts w:ascii="Arial" w:hAnsi="Arial" w:cs="Arial"/>
          <w:sz w:val="24"/>
        </w:rPr>
        <w:t xml:space="preserve">     </w:t>
      </w:r>
    </w:p>
    <w:p w:rsidR="00254388" w:rsidRDefault="00254388" w:rsidP="00254388"/>
    <w:p w:rsidR="00254388" w:rsidRDefault="00254388" w:rsidP="00254388"/>
    <w:p w:rsidR="00254388" w:rsidRPr="00BB4330" w:rsidRDefault="00254388" w:rsidP="00254388">
      <w:r>
        <w:rPr>
          <w:rFonts w:hint="eastAsia"/>
        </w:rPr>
        <w:t>注：主办方同时征集“尚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真实故事”素材，相关内容请见后附文件</w:t>
      </w:r>
    </w:p>
    <w:p w:rsidR="00254388" w:rsidRPr="006E51E4" w:rsidRDefault="00254388" w:rsidP="00254388">
      <w:pPr>
        <w:pStyle w:val="a6"/>
        <w:ind w:firstLine="420"/>
        <w:rPr>
          <w:rFonts w:ascii="Arial" w:hAnsi="Arial" w:cs="Arial"/>
        </w:rPr>
      </w:pPr>
      <w:r w:rsidRPr="006E51E4">
        <w:rPr>
          <w:rFonts w:ascii="Arial" w:hAnsi="Arial" w:cs="Arial"/>
        </w:rPr>
        <w:lastRenderedPageBreak/>
        <w:t>“</w:t>
      </w:r>
      <w:r w:rsidRPr="006E51E4">
        <w:rPr>
          <w:rFonts w:ascii="Arial" w:hAnsi="Arial" w:cs="Arial" w:hint="eastAsia"/>
        </w:rPr>
        <w:t>尚</w:t>
      </w:r>
      <w:proofErr w:type="gramStart"/>
      <w:r w:rsidRPr="006E51E4">
        <w:rPr>
          <w:rFonts w:ascii="Arial" w:hAnsi="Arial" w:cs="Arial" w:hint="eastAsia"/>
        </w:rPr>
        <w:t>医</w:t>
      </w:r>
      <w:proofErr w:type="gramEnd"/>
      <w:r>
        <w:rPr>
          <w:rFonts w:ascii="Arial" w:hAnsi="Arial" w:cs="Arial" w:hint="eastAsia"/>
        </w:rPr>
        <w:t>真实故事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素材征集活动</w:t>
      </w:r>
    </w:p>
    <w:p w:rsidR="00254388" w:rsidRPr="006E51E4" w:rsidRDefault="00254388" w:rsidP="00254388">
      <w:pPr>
        <w:spacing w:line="360" w:lineRule="auto"/>
        <w:jc w:val="left"/>
        <w:rPr>
          <w:rFonts w:ascii="Arial" w:hAnsi="Arial" w:cs="Arial"/>
          <w:sz w:val="24"/>
        </w:rPr>
      </w:pPr>
    </w:p>
    <w:p w:rsidR="00254388" w:rsidRDefault="00254388" w:rsidP="00254388">
      <w:pPr>
        <w:spacing w:line="360" w:lineRule="auto"/>
        <w:ind w:firstLineChars="200" w:firstLine="480"/>
        <w:rPr>
          <w:sz w:val="24"/>
        </w:rPr>
      </w:pPr>
      <w:r w:rsidRPr="0015272D">
        <w:rPr>
          <w:rFonts w:ascii="Arial" w:hAnsi="Arial" w:cs="Arial" w:hint="eastAsia"/>
          <w:sz w:val="24"/>
        </w:rPr>
        <w:t>为</w:t>
      </w:r>
      <w:r>
        <w:rPr>
          <w:rFonts w:ascii="Arial" w:hAnsi="Arial" w:cs="Arial" w:hint="eastAsia"/>
          <w:sz w:val="24"/>
        </w:rPr>
        <w:t>了广泛宣传</w:t>
      </w:r>
      <w:r w:rsidRPr="0015272D">
        <w:rPr>
          <w:rFonts w:ascii="Arial" w:hAnsi="Arial" w:cs="Arial" w:hint="eastAsia"/>
          <w:sz w:val="24"/>
        </w:rPr>
        <w:t>医务工作者</w:t>
      </w:r>
      <w:r>
        <w:rPr>
          <w:rFonts w:ascii="Arial" w:hAnsi="Arial" w:cs="Arial" w:hint="eastAsia"/>
          <w:sz w:val="24"/>
        </w:rPr>
        <w:t>爱岗敬业</w:t>
      </w:r>
      <w:r w:rsidRPr="0015272D">
        <w:rPr>
          <w:rFonts w:ascii="Arial" w:hAnsi="Arial" w:cs="Arial" w:hint="eastAsia"/>
          <w:sz w:val="24"/>
        </w:rPr>
        <w:t>的崇高职业精神</w:t>
      </w:r>
      <w:r>
        <w:rPr>
          <w:rFonts w:ascii="Arial" w:hAnsi="Arial" w:cs="Arial" w:hint="eastAsia"/>
          <w:sz w:val="24"/>
        </w:rPr>
        <w:t>，</w:t>
      </w:r>
      <w:r w:rsidRPr="006E51E4">
        <w:rPr>
          <w:rFonts w:ascii="Arial" w:hAnsi="Arial" w:cs="Arial" w:hint="eastAsia"/>
          <w:sz w:val="24"/>
        </w:rPr>
        <w:t>倡导全社会尊</w:t>
      </w:r>
      <w:proofErr w:type="gramStart"/>
      <w:r w:rsidRPr="006E51E4">
        <w:rPr>
          <w:rFonts w:ascii="Arial" w:hAnsi="Arial" w:cs="Arial" w:hint="eastAsia"/>
          <w:sz w:val="24"/>
        </w:rPr>
        <w:t>医重卫</w:t>
      </w:r>
      <w:proofErr w:type="gramEnd"/>
      <w:r w:rsidRPr="006E51E4">
        <w:rPr>
          <w:rFonts w:ascii="Arial" w:hAnsi="Arial" w:cs="Arial" w:hint="eastAsia"/>
          <w:sz w:val="24"/>
        </w:rPr>
        <w:t>的良好风尚</w:t>
      </w:r>
      <w:r>
        <w:rPr>
          <w:rFonts w:ascii="Arial" w:hAnsi="Arial" w:cs="Arial" w:hint="eastAsia"/>
          <w:sz w:val="24"/>
        </w:rPr>
        <w:t>，传递</w:t>
      </w:r>
      <w:proofErr w:type="gramStart"/>
      <w:r w:rsidRPr="006E51E4">
        <w:rPr>
          <w:rFonts w:ascii="Arial" w:hAnsi="Arial" w:cs="Arial" w:hint="eastAsia"/>
          <w:sz w:val="24"/>
        </w:rPr>
        <w:t>医</w:t>
      </w:r>
      <w:proofErr w:type="gramEnd"/>
      <w:r w:rsidRPr="006E51E4">
        <w:rPr>
          <w:rFonts w:ascii="Arial" w:hAnsi="Arial" w:cs="Arial" w:hint="eastAsia"/>
          <w:sz w:val="24"/>
        </w:rPr>
        <w:t>患双方互相理解的正能量，</w:t>
      </w:r>
      <w:r>
        <w:rPr>
          <w:rFonts w:ascii="Arial" w:hAnsi="Arial" w:cs="Arial" w:hint="eastAsia"/>
          <w:sz w:val="24"/>
        </w:rPr>
        <w:t>上海医药卫生行风建设促进会与上海尚</w:t>
      </w:r>
      <w:proofErr w:type="gramStart"/>
      <w:r>
        <w:rPr>
          <w:rFonts w:ascii="Arial" w:hAnsi="Arial" w:cs="Arial" w:hint="eastAsia"/>
          <w:sz w:val="24"/>
        </w:rPr>
        <w:t>医</w:t>
      </w:r>
      <w:proofErr w:type="gramEnd"/>
      <w:r>
        <w:rPr>
          <w:rFonts w:ascii="Arial" w:hAnsi="Arial" w:cs="Arial" w:hint="eastAsia"/>
          <w:sz w:val="24"/>
        </w:rPr>
        <w:t>医务工作者奖励基金会（大赛共同主办方）同时征集“尚</w:t>
      </w:r>
      <w:proofErr w:type="gramStart"/>
      <w:r>
        <w:rPr>
          <w:rFonts w:ascii="Arial" w:hAnsi="Arial" w:cs="Arial" w:hint="eastAsia"/>
          <w:sz w:val="24"/>
        </w:rPr>
        <w:t>医</w:t>
      </w:r>
      <w:proofErr w:type="gramEnd"/>
      <w:r>
        <w:rPr>
          <w:rFonts w:ascii="Arial" w:hAnsi="Arial" w:cs="Arial" w:hint="eastAsia"/>
          <w:sz w:val="24"/>
        </w:rPr>
        <w:t>真实故事”素材，后期将根据优选素材拍摄公益宣传片，</w:t>
      </w:r>
      <w:r w:rsidRPr="006E51E4">
        <w:rPr>
          <w:rFonts w:ascii="Arial" w:hAnsi="Arial" w:cs="Arial" w:hint="eastAsia"/>
          <w:sz w:val="24"/>
        </w:rPr>
        <w:t>在各大网络平台、医药卫生全系统播放</w:t>
      </w:r>
      <w:r>
        <w:rPr>
          <w:rFonts w:ascii="Arial" w:hAnsi="Arial" w:cs="Arial" w:hint="eastAsia"/>
          <w:sz w:val="24"/>
        </w:rPr>
        <w:t>，</w:t>
      </w:r>
      <w:r w:rsidRPr="001D5268">
        <w:rPr>
          <w:rFonts w:hint="eastAsia"/>
          <w:sz w:val="24"/>
        </w:rPr>
        <w:t>期望以此</w:t>
      </w:r>
      <w:r w:rsidRPr="0015272D">
        <w:rPr>
          <w:rFonts w:ascii="Arial" w:hAnsi="Arial" w:cs="Arial" w:hint="eastAsia"/>
          <w:sz w:val="24"/>
        </w:rPr>
        <w:t>增进全社会对医务工作者的理解、</w:t>
      </w:r>
      <w:r>
        <w:rPr>
          <w:rFonts w:ascii="Arial" w:hAnsi="Arial" w:cs="Arial" w:hint="eastAsia"/>
          <w:sz w:val="24"/>
        </w:rPr>
        <w:t>尊重</w:t>
      </w:r>
      <w:r w:rsidRPr="0015272D">
        <w:rPr>
          <w:rFonts w:ascii="Arial" w:hAnsi="Arial" w:cs="Arial" w:hint="eastAsia"/>
          <w:sz w:val="24"/>
        </w:rPr>
        <w:t>、</w:t>
      </w:r>
      <w:r>
        <w:rPr>
          <w:rFonts w:ascii="Arial" w:hAnsi="Arial" w:cs="Arial" w:hint="eastAsia"/>
          <w:sz w:val="24"/>
        </w:rPr>
        <w:t>爱护</w:t>
      </w:r>
      <w:r w:rsidRPr="001D5268">
        <w:rPr>
          <w:rFonts w:hint="eastAsia"/>
          <w:sz w:val="24"/>
        </w:rPr>
        <w:t>。</w:t>
      </w:r>
    </w:p>
    <w:p w:rsidR="00254388" w:rsidRDefault="00254388" w:rsidP="00254388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254388" w:rsidRDefault="00254388" w:rsidP="00254388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征集要求：</w:t>
      </w:r>
    </w:p>
    <w:p w:rsidR="00254388" w:rsidRDefault="00254388" w:rsidP="00254388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</w:rPr>
      </w:pPr>
      <w:r>
        <w:rPr>
          <w:rFonts w:ascii="Arial" w:hAnsi="Arial" w:cs="Arial" w:hint="eastAsia"/>
        </w:rPr>
        <w:t>故事内容要求真实且立意深刻、动人心弦，一事一叙，主要反映医务工作者的真实工作状态，记录</w:t>
      </w:r>
      <w:proofErr w:type="gramStart"/>
      <w:r>
        <w:rPr>
          <w:rFonts w:ascii="Arial" w:hAnsi="Arial" w:cs="Arial" w:hint="eastAsia"/>
        </w:rPr>
        <w:t>医</w:t>
      </w:r>
      <w:proofErr w:type="gramEnd"/>
      <w:r>
        <w:rPr>
          <w:rFonts w:ascii="Arial" w:hAnsi="Arial" w:cs="Arial" w:hint="eastAsia"/>
        </w:rPr>
        <w:t>患和谐互动的感动瞬间。</w:t>
      </w:r>
    </w:p>
    <w:p w:rsidR="00254388" w:rsidRDefault="00254388" w:rsidP="00254388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</w:rPr>
      </w:pPr>
      <w:r>
        <w:rPr>
          <w:rFonts w:ascii="Arial" w:hAnsi="Arial" w:cs="Arial" w:hint="eastAsia"/>
        </w:rPr>
        <w:t>素材征集：即日起至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4"/>
        </w:smartTagPr>
        <w:r>
          <w:rPr>
            <w:rFonts w:ascii="Arial" w:hAnsi="Arial" w:cs="Arial"/>
          </w:rPr>
          <w:t>2014</w:t>
        </w:r>
        <w:r>
          <w:rPr>
            <w:rFonts w:ascii="Arial" w:hAnsi="Arial" w:cs="Arial" w:hint="eastAsia"/>
          </w:rPr>
          <w:t>年</w:t>
        </w:r>
        <w:r>
          <w:rPr>
            <w:rFonts w:ascii="Arial" w:hAnsi="Arial" w:cs="Arial"/>
          </w:rPr>
          <w:t>7</w:t>
        </w:r>
        <w:r>
          <w:rPr>
            <w:rFonts w:ascii="Arial" w:hAnsi="Arial" w:cs="Arial" w:hint="eastAsia"/>
          </w:rPr>
          <w:t>月</w:t>
        </w:r>
        <w:r>
          <w:rPr>
            <w:rFonts w:ascii="Arial" w:hAnsi="Arial" w:cs="Arial"/>
          </w:rPr>
          <w:t>10</w:t>
        </w:r>
        <w:r>
          <w:rPr>
            <w:rFonts w:ascii="Arial" w:hAnsi="Arial" w:cs="Arial" w:hint="eastAsia"/>
          </w:rPr>
          <w:t>日</w:t>
        </w:r>
      </w:smartTag>
      <w:r>
        <w:rPr>
          <w:rFonts w:ascii="Arial" w:hAnsi="Arial" w:cs="Arial" w:hint="eastAsia"/>
        </w:rPr>
        <w:t>。</w:t>
      </w:r>
    </w:p>
    <w:p w:rsidR="00254388" w:rsidRDefault="00254388" w:rsidP="00254388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</w:rPr>
      </w:pPr>
      <w:r w:rsidRPr="00F12476">
        <w:rPr>
          <w:rFonts w:ascii="Arial" w:hAnsi="Arial" w:cs="Arial" w:hint="eastAsia"/>
        </w:rPr>
        <w:t>作品字数</w:t>
      </w:r>
      <w:r>
        <w:rPr>
          <w:rFonts w:ascii="Arial" w:hAnsi="Arial" w:cs="Arial"/>
        </w:rPr>
        <w:t>800</w:t>
      </w:r>
      <w:r w:rsidRPr="00F12476">
        <w:rPr>
          <w:rFonts w:ascii="Arial" w:hAnsi="Arial" w:cs="Arial" w:hint="eastAsia"/>
        </w:rPr>
        <w:t>字</w:t>
      </w:r>
      <w:r>
        <w:rPr>
          <w:rFonts w:ascii="Arial" w:hAnsi="Arial" w:cs="Arial" w:hint="eastAsia"/>
        </w:rPr>
        <w:t>左右，</w:t>
      </w:r>
      <w:r w:rsidRPr="00FA06CD">
        <w:rPr>
          <w:rFonts w:ascii="Arial" w:hAnsi="Arial" w:cs="Arial" w:hint="eastAsia"/>
        </w:rPr>
        <w:t>需紧扣主题</w:t>
      </w:r>
      <w:r>
        <w:rPr>
          <w:rFonts w:ascii="Arial" w:hAnsi="Arial" w:cs="Arial" w:hint="eastAsia"/>
        </w:rPr>
        <w:t>。</w:t>
      </w:r>
    </w:p>
    <w:p w:rsidR="00254388" w:rsidRDefault="00254388" w:rsidP="00254388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</w:rPr>
      </w:pPr>
      <w:r>
        <w:rPr>
          <w:rFonts w:ascii="Arial" w:hAnsi="Arial" w:cs="Arial" w:hint="eastAsia"/>
        </w:rPr>
        <w:t>征集素材一经采用，将在公益宣传片中展示，并给予奖励。</w:t>
      </w:r>
    </w:p>
    <w:p w:rsidR="00254388" w:rsidRPr="009B6199" w:rsidRDefault="00254388" w:rsidP="00254388">
      <w:pPr>
        <w:spacing w:line="360" w:lineRule="auto"/>
        <w:ind w:left="480"/>
        <w:rPr>
          <w:rFonts w:ascii="Arial" w:hAnsi="Arial" w:cs="Arial"/>
          <w:sz w:val="24"/>
        </w:rPr>
      </w:pPr>
    </w:p>
    <w:p w:rsidR="00254388" w:rsidRPr="009B6199" w:rsidRDefault="00254388" w:rsidP="00254388">
      <w:pPr>
        <w:spacing w:line="360" w:lineRule="auto"/>
        <w:ind w:right="360" w:firstLine="480"/>
        <w:jc w:val="left"/>
        <w:rPr>
          <w:rFonts w:ascii="Arial" w:hAnsi="Arial" w:cs="Arial"/>
          <w:sz w:val="24"/>
        </w:rPr>
      </w:pPr>
      <w:r w:rsidRPr="009B6199">
        <w:rPr>
          <w:rFonts w:ascii="Arial" w:hAnsi="Arial" w:cs="Arial" w:hint="eastAsia"/>
          <w:sz w:val="24"/>
        </w:rPr>
        <w:t>欢迎广大市民、医务工作者参与投稿，各相关单位部门也可组织推荐，来稿请寄：（请注明投稿人工作单位、真实姓名和联系方式）</w:t>
      </w:r>
    </w:p>
    <w:p w:rsidR="00254388" w:rsidRPr="009B6199" w:rsidRDefault="00254388" w:rsidP="00254388">
      <w:pPr>
        <w:wordWrap w:val="0"/>
        <w:spacing w:line="360" w:lineRule="auto"/>
        <w:ind w:right="360" w:firstLine="480"/>
        <w:jc w:val="left"/>
        <w:rPr>
          <w:rFonts w:ascii="Arial" w:hAnsi="Arial" w:cs="Arial"/>
          <w:sz w:val="24"/>
        </w:rPr>
      </w:pPr>
    </w:p>
    <w:p w:rsidR="00254388" w:rsidRPr="009B6199" w:rsidRDefault="00254388" w:rsidP="00254388">
      <w:pPr>
        <w:wordWrap w:val="0"/>
        <w:spacing w:line="360" w:lineRule="auto"/>
        <w:ind w:right="360" w:firstLine="480"/>
        <w:jc w:val="left"/>
        <w:rPr>
          <w:rFonts w:ascii="Arial" w:hAnsi="Arial" w:cs="Arial"/>
          <w:sz w:val="24"/>
        </w:rPr>
      </w:pPr>
      <w:r w:rsidRPr="009B6199">
        <w:rPr>
          <w:rFonts w:ascii="Arial" w:hAnsi="Arial" w:cs="Arial" w:hint="eastAsia"/>
          <w:sz w:val="24"/>
        </w:rPr>
        <w:t>电子邮箱：</w:t>
      </w:r>
      <w:r w:rsidRPr="009B6199">
        <w:rPr>
          <w:rFonts w:ascii="Arial" w:hAnsi="Arial" w:cs="Arial"/>
          <w:sz w:val="24"/>
        </w:rPr>
        <w:t>491839532@qq.com</w:t>
      </w:r>
    </w:p>
    <w:p w:rsidR="00254388" w:rsidRPr="009B6199" w:rsidRDefault="00254388" w:rsidP="00254388">
      <w:pPr>
        <w:wordWrap w:val="0"/>
        <w:spacing w:line="360" w:lineRule="auto"/>
        <w:ind w:right="360" w:firstLine="480"/>
        <w:jc w:val="left"/>
        <w:rPr>
          <w:rFonts w:ascii="Arial" w:hAnsi="Arial" w:cs="Arial"/>
          <w:sz w:val="24"/>
        </w:rPr>
      </w:pPr>
      <w:r w:rsidRPr="009B6199">
        <w:rPr>
          <w:rFonts w:ascii="Arial" w:hAnsi="Arial" w:cs="Arial" w:hint="eastAsia"/>
          <w:sz w:val="24"/>
        </w:rPr>
        <w:t>通讯地址：北京西路</w:t>
      </w:r>
      <w:r w:rsidRPr="009B6199">
        <w:rPr>
          <w:rFonts w:ascii="Arial" w:hAnsi="Arial" w:cs="Arial"/>
          <w:sz w:val="24"/>
        </w:rPr>
        <w:t>1477</w:t>
      </w:r>
      <w:r w:rsidRPr="009B6199">
        <w:rPr>
          <w:rFonts w:ascii="Arial" w:hAnsi="Arial" w:cs="Arial" w:hint="eastAsia"/>
          <w:sz w:val="24"/>
        </w:rPr>
        <w:t>号</w:t>
      </w:r>
      <w:r w:rsidRPr="009B6199">
        <w:rPr>
          <w:rFonts w:ascii="Arial" w:hAnsi="Arial" w:cs="Arial"/>
          <w:sz w:val="24"/>
        </w:rPr>
        <w:t>1205</w:t>
      </w:r>
      <w:r w:rsidRPr="009B6199">
        <w:rPr>
          <w:rFonts w:ascii="Arial" w:hAnsi="Arial" w:cs="Arial" w:hint="eastAsia"/>
          <w:sz w:val="24"/>
        </w:rPr>
        <w:t>室</w:t>
      </w:r>
      <w:r w:rsidRPr="009B6199">
        <w:rPr>
          <w:rFonts w:ascii="Arial" w:hAnsi="Arial" w:cs="Arial"/>
          <w:sz w:val="24"/>
        </w:rPr>
        <w:t xml:space="preserve">  </w:t>
      </w:r>
      <w:r w:rsidRPr="009B6199">
        <w:rPr>
          <w:rFonts w:ascii="Arial" w:hAnsi="Arial" w:cs="Arial" w:hint="eastAsia"/>
          <w:sz w:val="24"/>
        </w:rPr>
        <w:t>邮政编码</w:t>
      </w:r>
      <w:r w:rsidRPr="009B6199">
        <w:rPr>
          <w:rFonts w:ascii="Arial" w:hAnsi="Arial" w:cs="Arial"/>
          <w:sz w:val="24"/>
        </w:rPr>
        <w:t xml:space="preserve"> 200040</w:t>
      </w:r>
    </w:p>
    <w:p w:rsidR="00254388" w:rsidRPr="009B6199" w:rsidRDefault="00254388" w:rsidP="00254388">
      <w:pPr>
        <w:wordWrap w:val="0"/>
        <w:spacing w:line="360" w:lineRule="auto"/>
        <w:ind w:right="360" w:firstLine="480"/>
        <w:jc w:val="left"/>
        <w:rPr>
          <w:rFonts w:ascii="Arial" w:hAnsi="Arial" w:cs="Arial"/>
          <w:sz w:val="24"/>
        </w:rPr>
      </w:pPr>
      <w:r w:rsidRPr="009B6199">
        <w:rPr>
          <w:rFonts w:ascii="Arial" w:hAnsi="Arial" w:cs="Arial" w:hint="eastAsia"/>
          <w:sz w:val="24"/>
        </w:rPr>
        <w:t>传真：</w:t>
      </w:r>
      <w:r w:rsidRPr="009B6199">
        <w:rPr>
          <w:rFonts w:ascii="Arial" w:hAnsi="Arial" w:cs="Arial"/>
          <w:sz w:val="24"/>
        </w:rPr>
        <w:t xml:space="preserve">61905056   </w:t>
      </w:r>
      <w:r w:rsidRPr="009B6199">
        <w:rPr>
          <w:rFonts w:ascii="Arial" w:hAnsi="Arial" w:cs="Arial" w:hint="eastAsia"/>
          <w:sz w:val="24"/>
        </w:rPr>
        <w:t>电话：</w:t>
      </w:r>
      <w:r w:rsidRPr="009B6199">
        <w:rPr>
          <w:rFonts w:ascii="Arial" w:hAnsi="Arial" w:cs="Arial"/>
          <w:sz w:val="24"/>
        </w:rPr>
        <w:t>61905055</w:t>
      </w:r>
    </w:p>
    <w:p w:rsidR="00254388" w:rsidRPr="009B6199" w:rsidRDefault="00254388" w:rsidP="00254388">
      <w:pPr>
        <w:wordWrap w:val="0"/>
        <w:spacing w:line="360" w:lineRule="auto"/>
        <w:ind w:right="360" w:firstLine="480"/>
        <w:jc w:val="left"/>
        <w:rPr>
          <w:rFonts w:ascii="Arial" w:hAnsi="Arial" w:cs="Arial"/>
          <w:sz w:val="24"/>
        </w:rPr>
      </w:pPr>
      <w:r w:rsidRPr="009B6199">
        <w:rPr>
          <w:rFonts w:ascii="Arial" w:hAnsi="Arial" w:cs="Arial" w:hint="eastAsia"/>
          <w:sz w:val="24"/>
        </w:rPr>
        <w:t>联系人：陈淑雯</w:t>
      </w:r>
    </w:p>
    <w:p w:rsidR="00254388" w:rsidRDefault="00254388" w:rsidP="00254388">
      <w:pPr>
        <w:pStyle w:val="ListParagraph"/>
        <w:ind w:firstLine="48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135255</wp:posOffset>
            </wp:positionV>
            <wp:extent cx="1790700" cy="1790700"/>
            <wp:effectExtent l="0" t="0" r="0" b="0"/>
            <wp:wrapNone/>
            <wp:docPr id="5" name="图片 0" descr="上海尚医医务工作者奖励基金会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上海尚医医务工作者奖励基金会公章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388" w:rsidRDefault="00254388" w:rsidP="00254388">
      <w:pPr>
        <w:spacing w:line="360" w:lineRule="auto"/>
        <w:ind w:right="360" w:firstLine="480"/>
        <w:jc w:val="right"/>
        <w:rPr>
          <w:rFonts w:ascii="Arial" w:hAnsi="Arial" w:cs="Arial"/>
          <w:sz w:val="24"/>
        </w:rPr>
      </w:pPr>
    </w:p>
    <w:p w:rsidR="00254388" w:rsidRDefault="00254388" w:rsidP="00254388">
      <w:pPr>
        <w:spacing w:line="360" w:lineRule="auto"/>
        <w:ind w:right="360" w:firstLine="480"/>
        <w:jc w:val="right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20955</wp:posOffset>
            </wp:positionV>
            <wp:extent cx="1971675" cy="1885950"/>
            <wp:effectExtent l="0" t="0" r="0" b="0"/>
            <wp:wrapNone/>
            <wp:docPr id="4" name="图片 1" descr="上海医药卫生行风建设促进会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上海医药卫生行风建设促进会公章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388" w:rsidRDefault="00254388" w:rsidP="00254388">
      <w:pPr>
        <w:wordWrap w:val="0"/>
        <w:spacing w:line="360" w:lineRule="auto"/>
        <w:ind w:right="360" w:firstLine="480"/>
        <w:jc w:val="righ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上海医药卫生行风建设促进会</w:t>
      </w:r>
      <w:r>
        <w:rPr>
          <w:rFonts w:ascii="Arial" w:hAnsi="Arial" w:cs="Arial"/>
          <w:sz w:val="24"/>
        </w:rPr>
        <w:t xml:space="preserve"> </w:t>
      </w:r>
    </w:p>
    <w:p w:rsidR="00254388" w:rsidRPr="00BF56BA" w:rsidRDefault="00254388" w:rsidP="00254388">
      <w:pPr>
        <w:spacing w:line="360" w:lineRule="auto"/>
        <w:ind w:right="360" w:firstLine="480"/>
        <w:jc w:val="righ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上海尚</w:t>
      </w:r>
      <w:proofErr w:type="gramStart"/>
      <w:r>
        <w:rPr>
          <w:rFonts w:ascii="Arial" w:hAnsi="Arial" w:cs="Arial" w:hint="eastAsia"/>
          <w:sz w:val="24"/>
        </w:rPr>
        <w:t>医</w:t>
      </w:r>
      <w:proofErr w:type="gramEnd"/>
      <w:r>
        <w:rPr>
          <w:rFonts w:ascii="Arial" w:hAnsi="Arial" w:cs="Arial" w:hint="eastAsia"/>
          <w:sz w:val="24"/>
        </w:rPr>
        <w:t>医务工作者奖励基金会</w:t>
      </w:r>
    </w:p>
    <w:p w:rsidR="00254388" w:rsidRDefault="00254388" w:rsidP="00254388">
      <w:pPr>
        <w:ind w:firstLineChars="2200" w:firstLine="5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4"/>
        </w:smartTagPr>
        <w:r w:rsidRPr="006E51E4">
          <w:rPr>
            <w:rFonts w:ascii="Arial" w:hAnsi="Arial" w:cs="Arial"/>
            <w:sz w:val="24"/>
          </w:rPr>
          <w:t>2014</w:t>
        </w:r>
        <w:r w:rsidRPr="006E51E4">
          <w:rPr>
            <w:rFonts w:ascii="Arial" w:hAnsi="Arial" w:cs="Arial" w:hint="eastAsia"/>
            <w:sz w:val="24"/>
          </w:rPr>
          <w:t>年</w:t>
        </w:r>
        <w:r w:rsidRPr="006E51E4">
          <w:rPr>
            <w:rFonts w:ascii="Arial" w:hAnsi="Arial" w:cs="Arial"/>
            <w:sz w:val="24"/>
          </w:rPr>
          <w:t>5</w:t>
        </w:r>
        <w:r w:rsidRPr="006E51E4">
          <w:rPr>
            <w:rFonts w:ascii="Arial" w:hAnsi="Arial" w:cs="Arial" w:hint="eastAsia"/>
            <w:sz w:val="24"/>
          </w:rPr>
          <w:t>月</w:t>
        </w:r>
        <w:r w:rsidRPr="009330C3">
          <w:rPr>
            <w:rFonts w:ascii="Arial" w:hAnsi="Arial" w:cs="Arial"/>
            <w:sz w:val="24"/>
          </w:rPr>
          <w:t>15</w:t>
        </w:r>
        <w:r w:rsidRPr="009330C3">
          <w:rPr>
            <w:rFonts w:ascii="Arial" w:hAnsi="Arial" w:cs="Arial" w:hint="eastAsia"/>
            <w:sz w:val="24"/>
          </w:rPr>
          <w:t>日</w:t>
        </w:r>
      </w:smartTag>
      <w:r>
        <w:rPr>
          <w:rFonts w:ascii="Arial" w:hAnsi="Arial" w:cs="Arial"/>
          <w:sz w:val="24"/>
        </w:rPr>
        <w:t xml:space="preserve">     </w:t>
      </w:r>
    </w:p>
    <w:p w:rsidR="00254388" w:rsidRDefault="00254388" w:rsidP="00254388">
      <w:pPr>
        <w:rPr>
          <w:rFonts w:hint="eastAsia"/>
        </w:rPr>
      </w:pPr>
    </w:p>
    <w:p w:rsidR="00254388" w:rsidRDefault="00254388" w:rsidP="00254388">
      <w:pPr>
        <w:rPr>
          <w:rFonts w:hint="eastAsia"/>
        </w:rPr>
      </w:pPr>
    </w:p>
    <w:p w:rsidR="00254388" w:rsidRDefault="00254388" w:rsidP="00254388">
      <w:pPr>
        <w:rPr>
          <w:rFonts w:hint="eastAsia"/>
        </w:rPr>
      </w:pPr>
    </w:p>
    <w:tbl>
      <w:tblPr>
        <w:tblW w:w="8655" w:type="dxa"/>
        <w:tblInd w:w="93" w:type="dxa"/>
        <w:tblLook w:val="0000"/>
      </w:tblPr>
      <w:tblGrid>
        <w:gridCol w:w="1660"/>
        <w:gridCol w:w="780"/>
        <w:gridCol w:w="1360"/>
        <w:gridCol w:w="840"/>
        <w:gridCol w:w="940"/>
        <w:gridCol w:w="735"/>
        <w:gridCol w:w="105"/>
        <w:gridCol w:w="460"/>
        <w:gridCol w:w="1775"/>
      </w:tblGrid>
      <w:tr w:rsidR="00254388" w:rsidRPr="00BD1EF0" w:rsidTr="002F6D8C">
        <w:trPr>
          <w:trHeight w:val="705"/>
        </w:trPr>
        <w:tc>
          <w:tcPr>
            <w:tcW w:w="8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388" w:rsidRPr="00BD1EF0" w:rsidRDefault="00254388" w:rsidP="002F6D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D1EF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2014年上海“尚医”摄影/摄像大赛报名表</w:t>
            </w:r>
          </w:p>
        </w:tc>
      </w:tr>
      <w:tr w:rsidR="00254388" w:rsidRPr="00BD1EF0" w:rsidTr="002F6D8C">
        <w:trPr>
          <w:trHeight w:val="420"/>
        </w:trPr>
        <w:tc>
          <w:tcPr>
            <w:tcW w:w="8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388" w:rsidRPr="00BD1EF0" w:rsidRDefault="00254388" w:rsidP="002F6D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参赛作品编号：____________________</w:t>
            </w:r>
          </w:p>
        </w:tc>
      </w:tr>
      <w:tr w:rsidR="00254388" w:rsidRPr="00BD1EF0" w:rsidTr="002F6D8C">
        <w:trPr>
          <w:trHeight w:val="360"/>
        </w:trPr>
        <w:tc>
          <w:tcPr>
            <w:tcW w:w="865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54388" w:rsidRPr="00BD1EF0" w:rsidRDefault="00254388" w:rsidP="002F6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D1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（参赛作品编号由大赛组委会统一编写）</w:t>
            </w:r>
          </w:p>
        </w:tc>
      </w:tr>
      <w:tr w:rsidR="00254388" w:rsidRPr="00BD1EF0" w:rsidTr="002F6D8C">
        <w:trPr>
          <w:trHeight w:val="510"/>
        </w:trPr>
        <w:tc>
          <w:tcPr>
            <w:tcW w:w="8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作品信息</w:t>
            </w:r>
          </w:p>
        </w:tc>
      </w:tr>
      <w:tr w:rsidR="00254388" w:rsidRPr="00BD1EF0" w:rsidTr="002F6D8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 w:rsidRPr="00BD1EF0"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A.</w:t>
            </w: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摄影（黑白） 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 w:rsidRPr="00BD1EF0"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B.</w:t>
            </w: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摄影（彩色）</w:t>
            </w:r>
            <w:r w:rsidRPr="00BD1EF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 </w:t>
            </w:r>
            <w:r w:rsidRPr="00BD1EF0">
              <w:rPr>
                <w:rFonts w:ascii="Arial Black" w:hAnsi="Arial Black" w:cs="宋体"/>
                <w:b/>
                <w:bCs/>
                <w:color w:val="000000"/>
                <w:kern w:val="0"/>
                <w:sz w:val="24"/>
              </w:rPr>
              <w:t>C.</w:t>
            </w: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摄像       </w:t>
            </w:r>
          </w:p>
        </w:tc>
      </w:tr>
      <w:tr w:rsidR="00254388" w:rsidRPr="00BD1EF0" w:rsidTr="002F6D8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9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4388" w:rsidRPr="00BD1EF0" w:rsidTr="002F6D8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拍摄时间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拍摄地点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4388" w:rsidRPr="00BD1EF0" w:rsidTr="002F6D8C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拍摄器材     （相机/DV）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4388" w:rsidRPr="00BD1EF0" w:rsidTr="002F6D8C">
        <w:trPr>
          <w:trHeight w:val="3074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作品简介     （创作意图、拍摄经历等）</w:t>
            </w:r>
          </w:p>
        </w:tc>
        <w:tc>
          <w:tcPr>
            <w:tcW w:w="69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88" w:rsidRPr="00BD1EF0" w:rsidRDefault="00254388" w:rsidP="002F6D8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（300字左右，内容生动）</w:t>
            </w:r>
          </w:p>
        </w:tc>
      </w:tr>
      <w:tr w:rsidR="00254388" w:rsidRPr="00BD1EF0" w:rsidTr="002F6D8C">
        <w:trPr>
          <w:trHeight w:val="510"/>
        </w:trPr>
        <w:tc>
          <w:tcPr>
            <w:tcW w:w="8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作者资料</w:t>
            </w:r>
          </w:p>
        </w:tc>
      </w:tr>
      <w:tr w:rsidR="00254388" w:rsidRPr="00BD1EF0" w:rsidTr="002F6D8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真实姓名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4388" w:rsidRPr="00BD1EF0" w:rsidTr="002F6D8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单位/院校</w:t>
            </w:r>
          </w:p>
        </w:tc>
        <w:tc>
          <w:tcPr>
            <w:tcW w:w="69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4388" w:rsidRPr="00BD1EF0" w:rsidTr="002F6D8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4388" w:rsidRPr="00BD1EF0" w:rsidTr="002F6D8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4388" w:rsidRPr="00BD1EF0" w:rsidTr="002F6D8C">
        <w:trPr>
          <w:trHeight w:val="510"/>
        </w:trPr>
        <w:tc>
          <w:tcPr>
            <w:tcW w:w="86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本人承诺上述信息属实;本人充分了解并愿意遵守参赛规程及接受主办方权利。</w:t>
            </w:r>
          </w:p>
        </w:tc>
      </w:tr>
      <w:tr w:rsidR="00254388" w:rsidRPr="00BD1EF0" w:rsidTr="002F6D8C">
        <w:trPr>
          <w:trHeight w:val="690"/>
        </w:trPr>
        <w:tc>
          <w:tcPr>
            <w:tcW w:w="8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388" w:rsidRPr="00BD1EF0" w:rsidRDefault="00254388" w:rsidP="002F6D8C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D1EF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签名：____________     日期：____________</w:t>
            </w:r>
          </w:p>
        </w:tc>
      </w:tr>
      <w:tr w:rsidR="00254388" w:rsidRPr="00BD1EF0" w:rsidTr="002F6D8C">
        <w:trPr>
          <w:trHeight w:val="435"/>
        </w:trPr>
        <w:tc>
          <w:tcPr>
            <w:tcW w:w="86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D1EF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54388" w:rsidRPr="00BD1EF0" w:rsidTr="002F6D8C">
        <w:trPr>
          <w:trHeight w:val="330"/>
        </w:trPr>
        <w:tc>
          <w:tcPr>
            <w:tcW w:w="865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1、每一组参赛作品应填写一张参赛表格；</w:t>
            </w:r>
          </w:p>
        </w:tc>
      </w:tr>
      <w:tr w:rsidR="00254388" w:rsidRPr="00BD1EF0" w:rsidTr="002F6D8C">
        <w:trPr>
          <w:trHeight w:val="330"/>
        </w:trPr>
        <w:tc>
          <w:tcPr>
            <w:tcW w:w="865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2、各项内容均为必填项，应填写无误，评选结果公告文件中所示信息以此表为准；</w:t>
            </w:r>
          </w:p>
        </w:tc>
      </w:tr>
      <w:tr w:rsidR="00254388" w:rsidRPr="00BD1EF0" w:rsidTr="002F6D8C">
        <w:trPr>
          <w:trHeight w:val="330"/>
        </w:trPr>
        <w:tc>
          <w:tcPr>
            <w:tcW w:w="865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3、填写完毕后，请将此表以下述任意一种方式提交至大赛组委会：</w:t>
            </w:r>
          </w:p>
        </w:tc>
      </w:tr>
      <w:tr w:rsidR="00254388" w:rsidRPr="00BD1EF0" w:rsidTr="002F6D8C">
        <w:trPr>
          <w:trHeight w:val="330"/>
        </w:trPr>
        <w:tc>
          <w:tcPr>
            <w:tcW w:w="865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（1）填写完整并签名后扫描，与作品一并电子邮件提交；491839532@qq.com</w:t>
            </w:r>
          </w:p>
        </w:tc>
      </w:tr>
      <w:tr w:rsidR="00254388" w:rsidRPr="00BD1EF0" w:rsidTr="002F6D8C">
        <w:trPr>
          <w:trHeight w:val="330"/>
        </w:trPr>
        <w:tc>
          <w:tcPr>
            <w:tcW w:w="865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（2）填写完整并签名后传真61905055，作品以电子邮件式提交；491839532@qq.com</w:t>
            </w:r>
          </w:p>
        </w:tc>
      </w:tr>
      <w:tr w:rsidR="00254388" w:rsidRPr="00BD1EF0" w:rsidTr="002F6D8C">
        <w:trPr>
          <w:trHeight w:val="330"/>
        </w:trPr>
        <w:tc>
          <w:tcPr>
            <w:tcW w:w="8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388" w:rsidRPr="00BD1EF0" w:rsidRDefault="00254388" w:rsidP="002F6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D1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（3）填写完整并签名，与作品一并邮寄。北京西路1477号1205室 邮编200040</w:t>
            </w:r>
          </w:p>
        </w:tc>
      </w:tr>
    </w:tbl>
    <w:p w:rsidR="00254388" w:rsidRDefault="00254388" w:rsidP="00254388">
      <w:pPr>
        <w:rPr>
          <w:rFonts w:hint="eastAsia"/>
        </w:rPr>
      </w:pPr>
    </w:p>
    <w:p w:rsidR="00B07612" w:rsidRDefault="00B07612"/>
    <w:sectPr w:rsidR="00B0761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2B" w:rsidRDefault="00254388" w:rsidP="005826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6A2B" w:rsidRDefault="002543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2B" w:rsidRDefault="00254388" w:rsidP="005826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6A2B" w:rsidRDefault="0025438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C43"/>
    <w:multiLevelType w:val="hybridMultilevel"/>
    <w:tmpl w:val="A63CDF64"/>
    <w:lvl w:ilvl="0" w:tplc="DC8A231E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E01BFB"/>
    <w:multiLevelType w:val="hybridMultilevel"/>
    <w:tmpl w:val="44944594"/>
    <w:lvl w:ilvl="0" w:tplc="28301B44">
      <w:start w:val="1"/>
      <w:numFmt w:val="decimal"/>
      <w:lvlText w:val="%1)"/>
      <w:lvlJc w:val="left"/>
      <w:pPr>
        <w:ind w:left="1124" w:hanging="420"/>
      </w:pPr>
      <w:rPr>
        <w:rFonts w:ascii="Arial" w:eastAsia="宋体" w:hAnsi="Arial" w:cs="Times New Roman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154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0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6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4" w:hanging="420"/>
      </w:pPr>
      <w:rPr>
        <w:rFonts w:cs="Times New Roman"/>
      </w:rPr>
    </w:lvl>
  </w:abstractNum>
  <w:abstractNum w:abstractNumId="2">
    <w:nsid w:val="31007B7E"/>
    <w:multiLevelType w:val="hybridMultilevel"/>
    <w:tmpl w:val="9B408706"/>
    <w:lvl w:ilvl="0" w:tplc="8B548B5E">
      <w:start w:val="1"/>
      <w:numFmt w:val="decimal"/>
      <w:lvlText w:val="%1."/>
      <w:lvlJc w:val="left"/>
      <w:pPr>
        <w:ind w:left="840" w:hanging="420"/>
      </w:pPr>
      <w:rPr>
        <w:rFonts w:ascii="Arial" w:eastAsia="宋体" w:hAnsi="Arial" w:cs="Times New Roman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320237C4"/>
    <w:multiLevelType w:val="hybridMultilevel"/>
    <w:tmpl w:val="1ED06E8A"/>
    <w:lvl w:ilvl="0" w:tplc="8B548B5E">
      <w:start w:val="1"/>
      <w:numFmt w:val="decimal"/>
      <w:lvlText w:val="%1."/>
      <w:lvlJc w:val="left"/>
      <w:pPr>
        <w:ind w:left="900" w:hanging="420"/>
      </w:pPr>
      <w:rPr>
        <w:rFonts w:ascii="Arial" w:eastAsia="宋体" w:hAnsi="Arial" w:cs="Times New Roman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3FFC6467"/>
    <w:multiLevelType w:val="hybridMultilevel"/>
    <w:tmpl w:val="D9680D50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CF056E8"/>
    <w:multiLevelType w:val="hybridMultilevel"/>
    <w:tmpl w:val="864EC07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543D66A9"/>
    <w:multiLevelType w:val="hybridMultilevel"/>
    <w:tmpl w:val="D402FC7A"/>
    <w:lvl w:ilvl="0" w:tplc="69E4D988">
      <w:start w:val="8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ABB0F71"/>
    <w:multiLevelType w:val="hybridMultilevel"/>
    <w:tmpl w:val="1E8AD8E0"/>
    <w:lvl w:ilvl="0" w:tplc="28301B44">
      <w:start w:val="1"/>
      <w:numFmt w:val="decimal"/>
      <w:lvlText w:val="%1)"/>
      <w:lvlJc w:val="left"/>
      <w:pPr>
        <w:ind w:left="1260" w:hanging="420"/>
      </w:pPr>
      <w:rPr>
        <w:rFonts w:ascii="Arial" w:eastAsia="宋体" w:hAnsi="Arial" w:cs="Times New Roman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8">
    <w:nsid w:val="5B796833"/>
    <w:multiLevelType w:val="hybridMultilevel"/>
    <w:tmpl w:val="0B9A61DE"/>
    <w:lvl w:ilvl="0" w:tplc="8B548B5E">
      <w:start w:val="1"/>
      <w:numFmt w:val="decimal"/>
      <w:lvlText w:val="%1."/>
      <w:lvlJc w:val="left"/>
      <w:pPr>
        <w:ind w:left="840" w:hanging="420"/>
      </w:pPr>
      <w:rPr>
        <w:rFonts w:ascii="Arial" w:eastAsia="宋体" w:hAnsi="Arial" w:cs="Times New Roman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>
    <w:nsid w:val="65931700"/>
    <w:multiLevelType w:val="hybridMultilevel"/>
    <w:tmpl w:val="30B631E8"/>
    <w:lvl w:ilvl="0" w:tplc="8B548B5E">
      <w:start w:val="1"/>
      <w:numFmt w:val="decimal"/>
      <w:lvlText w:val="%1."/>
      <w:lvlJc w:val="left"/>
      <w:pPr>
        <w:ind w:left="840" w:hanging="420"/>
      </w:pPr>
      <w:rPr>
        <w:rFonts w:ascii="Arial" w:eastAsia="宋体" w:hAnsi="Arial" w:cs="Times New Roman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69A23DD0"/>
    <w:multiLevelType w:val="hybridMultilevel"/>
    <w:tmpl w:val="0B9A61DE"/>
    <w:lvl w:ilvl="0" w:tplc="8B548B5E">
      <w:start w:val="1"/>
      <w:numFmt w:val="decimal"/>
      <w:lvlText w:val="%1."/>
      <w:lvlJc w:val="left"/>
      <w:pPr>
        <w:ind w:left="840" w:hanging="420"/>
      </w:pPr>
      <w:rPr>
        <w:rFonts w:ascii="Arial" w:eastAsia="宋体" w:hAnsi="Arial" w:cs="Times New Roman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>
    <w:nsid w:val="72C36A66"/>
    <w:multiLevelType w:val="hybridMultilevel"/>
    <w:tmpl w:val="9B408706"/>
    <w:lvl w:ilvl="0" w:tplc="8B548B5E">
      <w:start w:val="1"/>
      <w:numFmt w:val="decimal"/>
      <w:lvlText w:val="%1."/>
      <w:lvlJc w:val="left"/>
      <w:pPr>
        <w:ind w:left="840" w:hanging="420"/>
      </w:pPr>
      <w:rPr>
        <w:rFonts w:ascii="Arial" w:eastAsia="宋体" w:hAnsi="Arial" w:cs="Times New Roman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388"/>
    <w:rsid w:val="00254388"/>
    <w:rsid w:val="00B0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5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5438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54388"/>
  </w:style>
  <w:style w:type="character" w:styleId="a5">
    <w:name w:val="Strong"/>
    <w:basedOn w:val="a0"/>
    <w:qFormat/>
    <w:rsid w:val="00254388"/>
    <w:rPr>
      <w:b/>
      <w:bCs/>
    </w:rPr>
  </w:style>
  <w:style w:type="paragraph" w:customStyle="1" w:styleId="CharChar3">
    <w:name w:val=" Char Char3"/>
    <w:basedOn w:val="a"/>
    <w:rsid w:val="00254388"/>
    <w:pPr>
      <w:widowControl/>
      <w:spacing w:after="160" w:line="360" w:lineRule="auto"/>
      <w:ind w:firstLineChars="200" w:firstLine="200"/>
      <w:jc w:val="left"/>
    </w:pPr>
    <w:rPr>
      <w:kern w:val="0"/>
      <w:szCs w:val="20"/>
    </w:rPr>
  </w:style>
  <w:style w:type="paragraph" w:customStyle="1" w:styleId="ListParagraph">
    <w:name w:val="List Paragraph"/>
    <w:basedOn w:val="a"/>
    <w:rsid w:val="00254388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0"/>
    <w:qFormat/>
    <w:rsid w:val="002543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25438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2014-05-29T04:15:00Z</dcterms:created>
  <dcterms:modified xsi:type="dcterms:W3CDTF">2014-05-29T04:16:00Z</dcterms:modified>
</cp:coreProperties>
</file>